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541798" w:rsidRDefault="00CF7CE0" w:rsidP="00F46485">
      <w:pPr>
        <w:pStyle w:val="a3"/>
        <w:tabs>
          <w:tab w:val="clear" w:pos="4153"/>
          <w:tab w:val="clear" w:pos="8306"/>
        </w:tabs>
        <w:rPr>
          <w:rFonts w:cs="Arial"/>
          <w:sz w:val="22"/>
          <w:szCs w:val="22"/>
          <w:highlight w:val="yellow"/>
        </w:rPr>
      </w:pPr>
      <w:r w:rsidRPr="00CF7CE0">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9C6576" w:rsidRPr="009935C2" w:rsidRDefault="009C6576" w:rsidP="00472EC5">
                  <w:pPr>
                    <w:jc w:val="center"/>
                    <w:rPr>
                      <w:rFonts w:cs="Arial"/>
                      <w:b/>
                      <w:bCs/>
                      <w:sz w:val="22"/>
                      <w:szCs w:val="22"/>
                    </w:rPr>
                  </w:pPr>
                </w:p>
                <w:p w:rsidR="009C6576" w:rsidRPr="009935C2" w:rsidRDefault="009C6576" w:rsidP="00472EC5">
                  <w:pPr>
                    <w:jc w:val="center"/>
                    <w:rPr>
                      <w:rFonts w:cs="Arial"/>
                      <w:b/>
                      <w:bCs/>
                      <w:sz w:val="22"/>
                      <w:szCs w:val="22"/>
                    </w:rPr>
                  </w:pPr>
                </w:p>
              </w:txbxContent>
            </v:textbox>
          </v:shape>
        </w:pict>
      </w:r>
      <w:r w:rsidR="002B4604" w:rsidRPr="00541798">
        <w:rPr>
          <w:rFonts w:cs="Arial"/>
          <w:sz w:val="22"/>
          <w:szCs w:val="22"/>
          <w:highlight w:val="yellow"/>
        </w:rPr>
        <w:t xml:space="preserve">  </w:t>
      </w:r>
      <w:r w:rsidR="0072345E" w:rsidRPr="00541798">
        <w:rPr>
          <w:rFonts w:cs="Arial"/>
          <w:sz w:val="22"/>
          <w:szCs w:val="22"/>
          <w:highlight w:val="yellow"/>
        </w:rPr>
        <w:t xml:space="preserve">                                                                                                        </w:t>
      </w:r>
    </w:p>
    <w:p w:rsidR="0072345E" w:rsidRPr="00541798" w:rsidRDefault="00B35678" w:rsidP="00F46485">
      <w:pPr>
        <w:pStyle w:val="a3"/>
        <w:tabs>
          <w:tab w:val="clear" w:pos="4153"/>
          <w:tab w:val="clear" w:pos="8306"/>
        </w:tabs>
        <w:rPr>
          <w:rFonts w:cs="Arial"/>
          <w:sz w:val="22"/>
          <w:szCs w:val="22"/>
          <w:highlight w:val="yellow"/>
        </w:rPr>
      </w:pPr>
      <w:r w:rsidRPr="00541798">
        <w:rPr>
          <w:rFonts w:cs="Arial"/>
          <w:sz w:val="22"/>
          <w:szCs w:val="22"/>
          <w:highlight w:val="yellow"/>
        </w:rPr>
        <w:t xml:space="preserve">                                                                                                            </w:t>
      </w:r>
    </w:p>
    <w:p w:rsidR="00B35678" w:rsidRPr="00541798" w:rsidRDefault="00B35678" w:rsidP="00F46485">
      <w:pPr>
        <w:pStyle w:val="a3"/>
        <w:tabs>
          <w:tab w:val="clear" w:pos="4153"/>
          <w:tab w:val="clear" w:pos="8306"/>
        </w:tabs>
        <w:rPr>
          <w:rFonts w:cs="Arial"/>
          <w:sz w:val="22"/>
          <w:szCs w:val="22"/>
          <w:highlight w:val="yellow"/>
        </w:rPr>
      </w:pPr>
      <w:r w:rsidRPr="00541798">
        <w:rPr>
          <w:rFonts w:cs="Arial"/>
          <w:sz w:val="22"/>
          <w:szCs w:val="22"/>
          <w:highlight w:val="yellow"/>
        </w:rPr>
        <w:t xml:space="preserve"> Αθήνα, </w:t>
      </w:r>
      <w:r w:rsidR="0002036F" w:rsidRPr="00541798">
        <w:rPr>
          <w:rFonts w:cs="Arial"/>
          <w:sz w:val="22"/>
          <w:szCs w:val="22"/>
          <w:highlight w:val="yellow"/>
        </w:rPr>
        <w:t>…..</w:t>
      </w:r>
      <w:r w:rsidR="0004700B" w:rsidRPr="00541798">
        <w:rPr>
          <w:rFonts w:cs="Arial"/>
          <w:sz w:val="22"/>
          <w:szCs w:val="22"/>
          <w:highlight w:val="yellow"/>
        </w:rPr>
        <w:t xml:space="preserve"> </w:t>
      </w:r>
      <w:r w:rsidR="00B2789E" w:rsidRPr="00541798">
        <w:rPr>
          <w:rFonts w:cs="Arial"/>
          <w:sz w:val="22"/>
          <w:szCs w:val="22"/>
          <w:highlight w:val="yellow"/>
        </w:rPr>
        <w:t xml:space="preserve">…………………… </w:t>
      </w:r>
      <w:r w:rsidRPr="00541798">
        <w:rPr>
          <w:rFonts w:cs="Arial"/>
          <w:sz w:val="22"/>
          <w:szCs w:val="22"/>
          <w:highlight w:val="yellow"/>
        </w:rPr>
        <w:t xml:space="preserve"> </w:t>
      </w:r>
    </w:p>
    <w:p w:rsidR="009C6576" w:rsidRDefault="007D17E0" w:rsidP="00F24449">
      <w:pPr>
        <w:pStyle w:val="a3"/>
        <w:tabs>
          <w:tab w:val="clear" w:pos="4153"/>
          <w:tab w:val="clear" w:pos="8306"/>
        </w:tabs>
        <w:rPr>
          <w:rStyle w:val="FontStyle23"/>
          <w:rFonts w:ascii="Arial" w:hAnsi="Arial" w:cs="Arial"/>
          <w:sz w:val="22"/>
          <w:szCs w:val="22"/>
        </w:rPr>
      </w:pPr>
      <w:r w:rsidRPr="00541798">
        <w:rPr>
          <w:rFonts w:cs="Arial"/>
          <w:sz w:val="22"/>
          <w:szCs w:val="22"/>
          <w:highlight w:val="yellow"/>
        </w:rPr>
        <w:t>Αριθ</w:t>
      </w:r>
      <w:r w:rsidR="005450B6" w:rsidRPr="00541798">
        <w:rPr>
          <w:rFonts w:cs="Arial"/>
          <w:sz w:val="22"/>
          <w:szCs w:val="22"/>
          <w:highlight w:val="yellow"/>
        </w:rPr>
        <w:t xml:space="preserve">. </w:t>
      </w:r>
      <w:proofErr w:type="spellStart"/>
      <w:r w:rsidR="005450B6" w:rsidRPr="00541798">
        <w:rPr>
          <w:rFonts w:cs="Arial"/>
          <w:sz w:val="22"/>
          <w:szCs w:val="22"/>
          <w:highlight w:val="yellow"/>
        </w:rPr>
        <w:t>Πρωτ</w:t>
      </w:r>
      <w:proofErr w:type="spellEnd"/>
      <w:r w:rsidR="005450B6" w:rsidRPr="00541798">
        <w:rPr>
          <w:rFonts w:cs="Arial"/>
          <w:sz w:val="22"/>
          <w:szCs w:val="22"/>
          <w:highlight w:val="yellow"/>
        </w:rPr>
        <w:t xml:space="preserve">.: </w:t>
      </w:r>
      <w:r w:rsidR="0002036F" w:rsidRPr="00541798">
        <w:rPr>
          <w:rFonts w:cs="Arial"/>
          <w:sz w:val="22"/>
          <w:szCs w:val="22"/>
        </w:rPr>
        <w:t>……………….</w:t>
      </w:r>
      <w:r w:rsidR="002F1376" w:rsidRPr="00541798">
        <w:rPr>
          <w:rFonts w:cs="Arial"/>
          <w:sz w:val="22"/>
          <w:szCs w:val="22"/>
        </w:rPr>
        <w:t xml:space="preserve">                                                  </w:t>
      </w:r>
      <w:r w:rsidR="00BD465D" w:rsidRPr="00541798">
        <w:rPr>
          <w:rFonts w:cs="Arial"/>
          <w:sz w:val="22"/>
          <w:szCs w:val="22"/>
        </w:rPr>
        <w:t xml:space="preserve">   </w:t>
      </w:r>
    </w:p>
    <w:p w:rsidR="009C6576" w:rsidRDefault="009C6576" w:rsidP="00D92CA7">
      <w:pPr>
        <w:jc w:val="both"/>
        <w:rPr>
          <w:rStyle w:val="FontStyle23"/>
          <w:rFonts w:ascii="Arial" w:hAnsi="Arial" w:cs="Arial"/>
          <w:sz w:val="22"/>
          <w:szCs w:val="22"/>
        </w:rPr>
      </w:pPr>
    </w:p>
    <w:p w:rsidR="009C6576" w:rsidRDefault="009C6576" w:rsidP="00D92CA7">
      <w:pPr>
        <w:jc w:val="both"/>
        <w:rPr>
          <w:rStyle w:val="FontStyle23"/>
          <w:rFonts w:ascii="Arial" w:hAnsi="Arial" w:cs="Arial"/>
          <w:sz w:val="22"/>
          <w:szCs w:val="22"/>
        </w:rPr>
      </w:pPr>
    </w:p>
    <w:p w:rsidR="009C6576" w:rsidRDefault="009C6576" w:rsidP="00D92CA7">
      <w:pPr>
        <w:jc w:val="both"/>
        <w:rPr>
          <w:rStyle w:val="FontStyle23"/>
          <w:rFonts w:ascii="Arial" w:hAnsi="Arial" w:cs="Arial"/>
          <w:sz w:val="22"/>
          <w:szCs w:val="22"/>
        </w:rPr>
      </w:pPr>
    </w:p>
    <w:p w:rsidR="009C6576" w:rsidRDefault="009C6576" w:rsidP="00D92CA7">
      <w:pPr>
        <w:jc w:val="both"/>
        <w:rPr>
          <w:rStyle w:val="FontStyle23"/>
          <w:rFonts w:ascii="Arial" w:hAnsi="Arial" w:cs="Arial"/>
          <w:sz w:val="22"/>
          <w:szCs w:val="22"/>
        </w:rPr>
      </w:pPr>
    </w:p>
    <w:p w:rsidR="009C6576" w:rsidRPr="00D92CA7" w:rsidRDefault="009C6576" w:rsidP="00D92CA7">
      <w:pPr>
        <w:jc w:val="both"/>
        <w:rPr>
          <w:rFonts w:cs="Arial"/>
          <w:sz w:val="22"/>
          <w:szCs w:val="22"/>
        </w:rPr>
      </w:pPr>
    </w:p>
    <w:p w:rsidR="00D92CA7" w:rsidRPr="00D92CA7" w:rsidRDefault="00D92CA7" w:rsidP="00D92CA7">
      <w:pPr>
        <w:jc w:val="both"/>
        <w:rPr>
          <w:rFonts w:cs="Arial"/>
          <w:sz w:val="22"/>
          <w:szCs w:val="22"/>
        </w:rPr>
      </w:pPr>
    </w:p>
    <w:p w:rsidR="009645E4" w:rsidRPr="00D92CA7" w:rsidRDefault="009645E4" w:rsidP="009645E4">
      <w:pPr>
        <w:jc w:val="both"/>
        <w:rPr>
          <w:rFonts w:cs="Arial"/>
          <w:sz w:val="22"/>
          <w:szCs w:val="22"/>
        </w:rPr>
      </w:pPr>
    </w:p>
    <w:p w:rsidR="00F93854" w:rsidRPr="00541798" w:rsidRDefault="00F93854" w:rsidP="00F93854">
      <w:pPr>
        <w:pStyle w:val="ab"/>
        <w:rPr>
          <w:rFonts w:ascii="Arial" w:hAnsi="Arial" w:cs="Arial"/>
          <w:sz w:val="22"/>
          <w:szCs w:val="22"/>
          <w:highlight w:val="yellow"/>
        </w:rPr>
      </w:pPr>
    </w:p>
    <w:p w:rsidR="009645E4" w:rsidRPr="009C6576" w:rsidRDefault="009645E4" w:rsidP="009645E4">
      <w:pPr>
        <w:pStyle w:val="Style4"/>
        <w:widowControl/>
        <w:numPr>
          <w:ilvl w:val="0"/>
          <w:numId w:val="10"/>
        </w:numPr>
        <w:spacing w:line="240" w:lineRule="auto"/>
        <w:ind w:left="360"/>
        <w:rPr>
          <w:rFonts w:ascii="Arial" w:hAnsi="Arial" w:cs="Arial"/>
          <w:b/>
          <w:sz w:val="22"/>
          <w:szCs w:val="22"/>
        </w:rPr>
      </w:pPr>
      <w:r w:rsidRPr="009C6576">
        <w:rPr>
          <w:rFonts w:ascii="Arial" w:hAnsi="Arial" w:cs="Arial"/>
          <w:b/>
          <w:sz w:val="22"/>
          <w:szCs w:val="22"/>
        </w:rPr>
        <w:t xml:space="preserve">ΠΙΝΑΚΑΣ ΣΥΜΜΟΡΦΩΣΗΣ ΤΕΧΝΙΚΗΣ ΠΡΟΣΦΟΡΑΣ </w:t>
      </w:r>
    </w:p>
    <w:p w:rsidR="009645E4" w:rsidRPr="009C6576" w:rsidRDefault="009645E4" w:rsidP="009645E4">
      <w:pPr>
        <w:autoSpaceDE w:val="0"/>
        <w:autoSpaceDN w:val="0"/>
        <w:adjustRightInd w:val="0"/>
        <w:jc w:val="both"/>
        <w:rPr>
          <w:rFonts w:cs="Arial"/>
          <w:b/>
          <w:sz w:val="22"/>
          <w:szCs w:val="22"/>
        </w:rPr>
      </w:pPr>
    </w:p>
    <w:p w:rsidR="009645E4" w:rsidRPr="009C6576"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11"/>
        <w:gridCol w:w="1318"/>
        <w:gridCol w:w="1416"/>
        <w:gridCol w:w="2097"/>
      </w:tblGrid>
      <w:tr w:rsidR="009645E4" w:rsidRPr="009C6576" w:rsidTr="009645E4">
        <w:trPr>
          <w:trHeight w:val="300"/>
        </w:trPr>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Α/Α</w:t>
            </w:r>
          </w:p>
        </w:tc>
        <w:tc>
          <w:tcPr>
            <w:tcW w:w="0" w:type="auto"/>
            <w:shd w:val="clear" w:color="auto" w:fill="auto"/>
            <w:vAlign w:val="bottom"/>
          </w:tcPr>
          <w:p w:rsidR="009645E4" w:rsidRPr="009C6576" w:rsidRDefault="009645E4" w:rsidP="009645E4">
            <w:pPr>
              <w:rPr>
                <w:rFonts w:cs="Arial"/>
                <w:iCs/>
                <w:color w:val="000000"/>
                <w:sz w:val="22"/>
                <w:szCs w:val="22"/>
              </w:rPr>
            </w:pPr>
            <w:r w:rsidRPr="009C6576">
              <w:rPr>
                <w:rFonts w:cs="Arial"/>
                <w:iCs/>
                <w:color w:val="000000"/>
                <w:sz w:val="22"/>
                <w:szCs w:val="22"/>
              </w:rPr>
              <w:t>ΠΕΡΙΓΡΑΦΗ</w:t>
            </w:r>
          </w:p>
        </w:tc>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ΑΠΑΙΤΗΣΗ</w:t>
            </w:r>
          </w:p>
        </w:tc>
        <w:tc>
          <w:tcPr>
            <w:tcW w:w="0" w:type="auto"/>
            <w:shd w:val="clear" w:color="auto" w:fill="auto"/>
            <w:vAlign w:val="bottom"/>
          </w:tcPr>
          <w:p w:rsidR="009645E4" w:rsidRPr="009C6576" w:rsidRDefault="009645E4" w:rsidP="009645E4">
            <w:pPr>
              <w:rPr>
                <w:rFonts w:cs="Arial"/>
                <w:iCs/>
                <w:color w:val="000000"/>
                <w:sz w:val="22"/>
                <w:szCs w:val="22"/>
              </w:rPr>
            </w:pPr>
            <w:r w:rsidRPr="009C6576">
              <w:rPr>
                <w:rFonts w:cs="Arial"/>
                <w:iCs/>
                <w:color w:val="000000"/>
                <w:sz w:val="22"/>
                <w:szCs w:val="22"/>
              </w:rPr>
              <w:t>ΑΠΑΝΤΗΣΗ</w:t>
            </w:r>
          </w:p>
        </w:tc>
        <w:tc>
          <w:tcPr>
            <w:tcW w:w="0" w:type="auto"/>
            <w:shd w:val="clear" w:color="auto" w:fill="auto"/>
            <w:vAlign w:val="bottom"/>
          </w:tcPr>
          <w:p w:rsidR="009645E4" w:rsidRPr="009C6576" w:rsidRDefault="009645E4" w:rsidP="009645E4">
            <w:pPr>
              <w:rPr>
                <w:rFonts w:cs="Arial"/>
                <w:iCs/>
                <w:color w:val="000000"/>
                <w:sz w:val="22"/>
                <w:szCs w:val="22"/>
              </w:rPr>
            </w:pPr>
            <w:r w:rsidRPr="009C6576">
              <w:rPr>
                <w:rFonts w:cs="Arial"/>
                <w:iCs/>
                <w:color w:val="000000"/>
                <w:sz w:val="22"/>
                <w:szCs w:val="22"/>
              </w:rPr>
              <w:t>ΠΑΡΑΠΟΜΠΗ/ ΠΑΡΑΤΗΡΗΣΕΙΣ</w:t>
            </w:r>
          </w:p>
        </w:tc>
      </w:tr>
      <w:tr w:rsidR="009645E4" w:rsidRPr="009C6576" w:rsidTr="009645E4">
        <w:trPr>
          <w:trHeight w:val="479"/>
        </w:trPr>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t>1</w:t>
            </w:r>
          </w:p>
        </w:tc>
        <w:tc>
          <w:tcPr>
            <w:tcW w:w="0" w:type="auto"/>
            <w:shd w:val="clear" w:color="auto" w:fill="auto"/>
            <w:vAlign w:val="center"/>
          </w:tcPr>
          <w:p w:rsidR="00F93854" w:rsidRDefault="00F93854" w:rsidP="00F93854">
            <w:pPr>
              <w:jc w:val="center"/>
              <w:rPr>
                <w:rFonts w:cs="Arial"/>
                <w:b/>
                <w:sz w:val="22"/>
                <w:szCs w:val="22"/>
                <w:u w:val="single"/>
              </w:rPr>
            </w:pPr>
            <w:r w:rsidRPr="00F93854">
              <w:rPr>
                <w:rFonts w:cs="Arial"/>
                <w:b/>
                <w:sz w:val="22"/>
                <w:szCs w:val="22"/>
                <w:u w:val="single"/>
              </w:rPr>
              <w:t>ΠΡΟΔΙΑΓΡΑΦΕΣ ΣΤΡΩΜΑΤΑ</w:t>
            </w:r>
          </w:p>
          <w:p w:rsidR="00F93854" w:rsidRPr="00F93854" w:rsidRDefault="00F93854" w:rsidP="00F93854">
            <w:pPr>
              <w:rPr>
                <w:rFonts w:cs="Arial"/>
                <w:b/>
                <w:sz w:val="22"/>
                <w:szCs w:val="22"/>
                <w:u w:val="single"/>
              </w:rPr>
            </w:pPr>
          </w:p>
          <w:p w:rsidR="00F93854" w:rsidRPr="00F93854" w:rsidRDefault="00F93854" w:rsidP="00F93854">
            <w:pPr>
              <w:jc w:val="both"/>
              <w:rPr>
                <w:rFonts w:cs="Arial"/>
                <w:sz w:val="22"/>
                <w:szCs w:val="22"/>
              </w:rPr>
            </w:pPr>
            <w:r w:rsidRPr="00F93854">
              <w:rPr>
                <w:rFonts w:cs="Arial"/>
                <w:sz w:val="22"/>
                <w:szCs w:val="22"/>
              </w:rPr>
              <w:t xml:space="preserve">Στρώμα κρεβατιού </w:t>
            </w:r>
            <w:r w:rsidRPr="00F93854">
              <w:rPr>
                <w:rFonts w:cs="Arial"/>
                <w:sz w:val="22"/>
                <w:szCs w:val="22"/>
                <w:lang w:val="en-US"/>
              </w:rPr>
              <w:t>memory</w:t>
            </w:r>
            <w:r w:rsidRPr="00F93854">
              <w:rPr>
                <w:rFonts w:cs="Arial"/>
                <w:sz w:val="22"/>
                <w:szCs w:val="22"/>
              </w:rPr>
              <w:t xml:space="preserve"> </w:t>
            </w:r>
            <w:r w:rsidRPr="00F93854">
              <w:rPr>
                <w:rFonts w:cs="Arial"/>
                <w:sz w:val="22"/>
                <w:szCs w:val="22"/>
                <w:lang w:val="en-US"/>
              </w:rPr>
              <w:t>foam</w:t>
            </w:r>
            <w:r w:rsidRPr="00F93854">
              <w:rPr>
                <w:rFonts w:cs="Arial"/>
                <w:sz w:val="22"/>
                <w:szCs w:val="22"/>
              </w:rPr>
              <w:t xml:space="preserve">, διαστάσεων </w:t>
            </w:r>
            <w:r w:rsidRPr="00F93854">
              <w:rPr>
                <w:rFonts w:cs="Arial"/>
                <w:b/>
                <w:sz w:val="22"/>
                <w:szCs w:val="22"/>
              </w:rPr>
              <w:t>190</w:t>
            </w:r>
            <w:r w:rsidRPr="00F93854">
              <w:rPr>
                <w:rFonts w:cs="Arial"/>
                <w:b/>
                <w:sz w:val="22"/>
                <w:szCs w:val="22"/>
                <w:lang w:val="en-US"/>
              </w:rPr>
              <w:t>cm</w:t>
            </w:r>
            <w:r>
              <w:rPr>
                <w:rFonts w:cs="Arial"/>
                <w:b/>
                <w:sz w:val="22"/>
                <w:szCs w:val="22"/>
              </w:rPr>
              <w:t xml:space="preserve"> </w:t>
            </w:r>
            <w:r w:rsidRPr="00F93854">
              <w:rPr>
                <w:rFonts w:cs="Arial"/>
                <w:b/>
                <w:sz w:val="22"/>
                <w:szCs w:val="22"/>
                <w:lang w:val="en-US"/>
              </w:rPr>
              <w:t>x</w:t>
            </w:r>
            <w:r>
              <w:rPr>
                <w:rFonts w:cs="Arial"/>
                <w:b/>
                <w:sz w:val="22"/>
                <w:szCs w:val="22"/>
              </w:rPr>
              <w:t xml:space="preserve"> </w:t>
            </w:r>
            <w:r w:rsidRPr="00F93854">
              <w:rPr>
                <w:rFonts w:cs="Arial"/>
                <w:b/>
                <w:sz w:val="22"/>
                <w:szCs w:val="22"/>
              </w:rPr>
              <w:t>90</w:t>
            </w:r>
            <w:r w:rsidRPr="00F93854">
              <w:rPr>
                <w:rFonts w:cs="Arial"/>
                <w:b/>
                <w:sz w:val="22"/>
                <w:szCs w:val="22"/>
                <w:lang w:val="en-US"/>
              </w:rPr>
              <w:t>cm</w:t>
            </w:r>
            <w:r w:rsidRPr="00F93854">
              <w:rPr>
                <w:rFonts w:cs="Arial"/>
                <w:b/>
                <w:sz w:val="22"/>
                <w:szCs w:val="22"/>
              </w:rPr>
              <w:t>, με πάχος τουλάχιστον 15-20</w:t>
            </w:r>
            <w:r w:rsidRPr="00F93854">
              <w:rPr>
                <w:rFonts w:cs="Arial"/>
                <w:b/>
                <w:sz w:val="22"/>
                <w:szCs w:val="22"/>
                <w:lang w:val="en-US"/>
              </w:rPr>
              <w:t>cm</w:t>
            </w:r>
            <w:r w:rsidRPr="00F93854">
              <w:rPr>
                <w:rFonts w:cs="Arial"/>
                <w:sz w:val="22"/>
                <w:szCs w:val="22"/>
              </w:rPr>
              <w:t>.</w:t>
            </w:r>
          </w:p>
          <w:p w:rsidR="00F93854" w:rsidRPr="00F93854" w:rsidRDefault="00F93854" w:rsidP="00F93854">
            <w:pPr>
              <w:pStyle w:val="Default"/>
              <w:numPr>
                <w:ilvl w:val="0"/>
                <w:numId w:val="38"/>
              </w:numPr>
              <w:rPr>
                <w:rFonts w:ascii="Arial" w:hAnsi="Arial" w:cs="Arial"/>
                <w:sz w:val="22"/>
                <w:szCs w:val="22"/>
              </w:rPr>
            </w:pPr>
            <w:r w:rsidRPr="00F93854">
              <w:rPr>
                <w:rFonts w:ascii="Arial" w:hAnsi="Arial" w:cs="Arial"/>
                <w:sz w:val="22"/>
                <w:szCs w:val="22"/>
              </w:rPr>
              <w:t xml:space="preserve"> Το στρώμα πρέπει να διαθέτει τεχνολογία για την βέλτιστη διανομή και διατήρηση ιδανικής θερμοκρασίας και την αποφυγή ανάπτυξης υγρασίας. </w:t>
            </w:r>
          </w:p>
          <w:p w:rsidR="00F93854" w:rsidRPr="00F93854" w:rsidRDefault="00F93854" w:rsidP="00F93854">
            <w:pPr>
              <w:pStyle w:val="Default"/>
              <w:numPr>
                <w:ilvl w:val="0"/>
                <w:numId w:val="38"/>
              </w:numPr>
              <w:rPr>
                <w:rFonts w:ascii="Arial" w:hAnsi="Arial" w:cs="Arial"/>
                <w:sz w:val="22"/>
                <w:szCs w:val="22"/>
              </w:rPr>
            </w:pPr>
            <w:r w:rsidRPr="00F93854">
              <w:rPr>
                <w:rFonts w:ascii="Arial" w:hAnsi="Arial" w:cs="Arial"/>
                <w:sz w:val="22"/>
                <w:szCs w:val="22"/>
              </w:rPr>
              <w:t xml:space="preserve"> Να είναι βραδύκαυστο βάσει ευρωπαϊκής πιστοποίησης </w:t>
            </w:r>
            <w:proofErr w:type="spellStart"/>
            <w:r w:rsidRPr="00F93854">
              <w:rPr>
                <w:rFonts w:ascii="Arial" w:hAnsi="Arial" w:cs="Arial"/>
                <w:sz w:val="22"/>
                <w:szCs w:val="22"/>
              </w:rPr>
              <w:t>βραδυκαυστότητας</w:t>
            </w:r>
            <w:proofErr w:type="spellEnd"/>
            <w:r w:rsidRPr="00F93854">
              <w:rPr>
                <w:rFonts w:ascii="Arial" w:hAnsi="Arial" w:cs="Arial"/>
                <w:sz w:val="22"/>
                <w:szCs w:val="22"/>
              </w:rPr>
              <w:t xml:space="preserve"> EN 597-1:2015 και EN 597-2:2015 </w:t>
            </w:r>
          </w:p>
          <w:p w:rsidR="00F93854" w:rsidRPr="00F93854" w:rsidRDefault="00F93854" w:rsidP="00F93854">
            <w:pPr>
              <w:pStyle w:val="Default"/>
              <w:numPr>
                <w:ilvl w:val="0"/>
                <w:numId w:val="38"/>
              </w:numPr>
              <w:rPr>
                <w:rFonts w:ascii="Arial" w:hAnsi="Arial" w:cs="Arial"/>
                <w:sz w:val="22"/>
                <w:szCs w:val="22"/>
              </w:rPr>
            </w:pPr>
            <w:r w:rsidRPr="00F93854">
              <w:rPr>
                <w:rFonts w:ascii="Arial" w:hAnsi="Arial" w:cs="Arial"/>
                <w:sz w:val="22"/>
                <w:szCs w:val="22"/>
              </w:rPr>
              <w:t xml:space="preserve"> Να συνοδεύεται από προσθαφαιρούμενο κάλυμμα μεγάλης αντοχής, αδιάβροχο, </w:t>
            </w:r>
            <w:proofErr w:type="spellStart"/>
            <w:r w:rsidRPr="00F93854">
              <w:rPr>
                <w:rFonts w:ascii="Arial" w:hAnsi="Arial" w:cs="Arial"/>
                <w:sz w:val="22"/>
                <w:szCs w:val="22"/>
              </w:rPr>
              <w:t>αντιμικροβιακό</w:t>
            </w:r>
            <w:proofErr w:type="spellEnd"/>
            <w:r w:rsidRPr="00F93854">
              <w:rPr>
                <w:rFonts w:ascii="Arial" w:hAnsi="Arial" w:cs="Arial"/>
                <w:sz w:val="22"/>
                <w:szCs w:val="22"/>
              </w:rPr>
              <w:t xml:space="preserve">, βραδύκαυστο, </w:t>
            </w:r>
            <w:proofErr w:type="spellStart"/>
            <w:r w:rsidRPr="00F93854">
              <w:rPr>
                <w:rFonts w:ascii="Arial" w:hAnsi="Arial" w:cs="Arial"/>
                <w:sz w:val="22"/>
                <w:szCs w:val="22"/>
              </w:rPr>
              <w:t>πλενόμενο</w:t>
            </w:r>
            <w:proofErr w:type="spellEnd"/>
            <w:r w:rsidRPr="00F93854">
              <w:rPr>
                <w:rFonts w:ascii="Arial" w:hAnsi="Arial" w:cs="Arial"/>
                <w:sz w:val="22"/>
                <w:szCs w:val="22"/>
              </w:rPr>
              <w:t xml:space="preserve"> και </w:t>
            </w:r>
            <w:proofErr w:type="spellStart"/>
            <w:r w:rsidRPr="00F93854">
              <w:rPr>
                <w:rFonts w:ascii="Arial" w:hAnsi="Arial" w:cs="Arial"/>
                <w:sz w:val="22"/>
                <w:szCs w:val="22"/>
              </w:rPr>
              <w:t>απολυμαινόμενο</w:t>
            </w:r>
            <w:proofErr w:type="spellEnd"/>
            <w:r w:rsidRPr="00F93854">
              <w:rPr>
                <w:rFonts w:ascii="Arial" w:hAnsi="Arial" w:cs="Arial"/>
                <w:sz w:val="22"/>
                <w:szCs w:val="22"/>
              </w:rPr>
              <w:t xml:space="preserve">. Να φέρει φερμουάρ για την εύκολη προσθαφαίρεση του </w:t>
            </w:r>
          </w:p>
          <w:p w:rsidR="00F93854" w:rsidRPr="00F93854" w:rsidRDefault="00F93854" w:rsidP="00F93854">
            <w:pPr>
              <w:pStyle w:val="Default"/>
              <w:numPr>
                <w:ilvl w:val="0"/>
                <w:numId w:val="38"/>
              </w:numPr>
              <w:rPr>
                <w:rFonts w:ascii="Arial" w:hAnsi="Arial" w:cs="Arial"/>
                <w:sz w:val="22"/>
                <w:szCs w:val="22"/>
              </w:rPr>
            </w:pPr>
            <w:r w:rsidRPr="00F93854">
              <w:rPr>
                <w:rFonts w:ascii="Arial" w:hAnsi="Arial" w:cs="Arial"/>
                <w:sz w:val="22"/>
                <w:szCs w:val="22"/>
              </w:rPr>
              <w:t>Να διαθέτει αφρώδες υλικό και ελατήρια υψηλής ποιότητας</w:t>
            </w:r>
          </w:p>
          <w:p w:rsidR="00F93854" w:rsidRPr="00F93854" w:rsidRDefault="00F93854" w:rsidP="00F93854">
            <w:pPr>
              <w:pStyle w:val="Default"/>
              <w:numPr>
                <w:ilvl w:val="0"/>
                <w:numId w:val="38"/>
              </w:numPr>
              <w:rPr>
                <w:rFonts w:ascii="Arial" w:hAnsi="Arial" w:cs="Arial"/>
                <w:sz w:val="22"/>
                <w:szCs w:val="22"/>
              </w:rPr>
            </w:pPr>
            <w:r w:rsidRPr="00F93854">
              <w:rPr>
                <w:rFonts w:ascii="Arial" w:hAnsi="Arial" w:cs="Arial"/>
                <w:sz w:val="22"/>
                <w:szCs w:val="22"/>
              </w:rPr>
              <w:t>Να είναι σχεδιασμένο να προσφέρει διαβαθμισμένη άνεση και προσαρμογή στο σώμα, διασφαλίζοντας σωστή στήριξη και φυσική ευθυγράμμιση του σώματος χωρίς υπερβολική σκληρότητα ή βύθισμα</w:t>
            </w:r>
          </w:p>
          <w:p w:rsidR="00F93854" w:rsidRPr="00F93854" w:rsidRDefault="00F93854" w:rsidP="00F93854">
            <w:pPr>
              <w:pStyle w:val="Default"/>
              <w:rPr>
                <w:rFonts w:ascii="Arial" w:hAnsi="Arial" w:cs="Arial"/>
                <w:sz w:val="22"/>
                <w:szCs w:val="22"/>
              </w:rPr>
            </w:pPr>
          </w:p>
          <w:p w:rsidR="00F93854" w:rsidRPr="00F93854" w:rsidRDefault="00F93854" w:rsidP="00F93854">
            <w:pPr>
              <w:pStyle w:val="Default"/>
              <w:ind w:left="360"/>
              <w:jc w:val="center"/>
              <w:rPr>
                <w:rFonts w:ascii="Arial" w:hAnsi="Arial" w:cs="Arial"/>
                <w:b/>
                <w:sz w:val="22"/>
                <w:szCs w:val="22"/>
                <w:u w:val="single"/>
              </w:rPr>
            </w:pPr>
            <w:r w:rsidRPr="00F93854">
              <w:rPr>
                <w:rFonts w:ascii="Arial" w:hAnsi="Arial" w:cs="Arial"/>
                <w:b/>
                <w:sz w:val="22"/>
                <w:szCs w:val="22"/>
                <w:u w:val="single"/>
              </w:rPr>
              <w:t>ΠΟΣΟΤΗΤΕΣ:</w:t>
            </w:r>
          </w:p>
          <w:p w:rsidR="00F93854" w:rsidRPr="00F93854" w:rsidRDefault="00F93854" w:rsidP="00F93854">
            <w:pPr>
              <w:pStyle w:val="Default"/>
              <w:ind w:left="360"/>
              <w:jc w:val="center"/>
              <w:rPr>
                <w:rFonts w:ascii="Arial" w:hAnsi="Arial" w:cs="Arial"/>
                <w:b/>
                <w:sz w:val="22"/>
                <w:szCs w:val="22"/>
                <w:u w:val="single"/>
              </w:rPr>
            </w:pPr>
          </w:p>
          <w:p w:rsidR="00F93854" w:rsidRPr="00F93854" w:rsidRDefault="00F93854" w:rsidP="00F93854">
            <w:pPr>
              <w:pStyle w:val="Default"/>
              <w:numPr>
                <w:ilvl w:val="0"/>
                <w:numId w:val="36"/>
              </w:numPr>
              <w:rPr>
                <w:rFonts w:ascii="Arial" w:hAnsi="Arial" w:cs="Arial"/>
                <w:sz w:val="22"/>
                <w:szCs w:val="22"/>
              </w:rPr>
            </w:pPr>
            <w:r w:rsidRPr="00F93854">
              <w:rPr>
                <w:rFonts w:ascii="Arial" w:hAnsi="Arial" w:cs="Arial"/>
                <w:sz w:val="22"/>
                <w:szCs w:val="22"/>
              </w:rPr>
              <w:t xml:space="preserve">6 </w:t>
            </w:r>
            <w:proofErr w:type="spellStart"/>
            <w:r w:rsidRPr="00F93854">
              <w:rPr>
                <w:rFonts w:ascii="Arial" w:hAnsi="Arial" w:cs="Arial"/>
                <w:sz w:val="22"/>
                <w:szCs w:val="22"/>
              </w:rPr>
              <w:t>τμχ</w:t>
            </w:r>
            <w:proofErr w:type="spellEnd"/>
            <w:r w:rsidRPr="00F93854">
              <w:rPr>
                <w:rFonts w:ascii="Arial" w:hAnsi="Arial" w:cs="Arial"/>
                <w:sz w:val="22"/>
                <w:szCs w:val="22"/>
              </w:rPr>
              <w:t xml:space="preserve"> για τα κρεβάτια των ιατρών Β’ Παθολογικής Πτέρυγας (στο χώρο ανάπαυσης του </w:t>
            </w:r>
            <w:proofErr w:type="spellStart"/>
            <w:r w:rsidRPr="00F93854">
              <w:rPr>
                <w:rFonts w:ascii="Arial" w:hAnsi="Arial" w:cs="Arial"/>
                <w:sz w:val="22"/>
                <w:szCs w:val="22"/>
              </w:rPr>
              <w:t>Ημιορόφου</w:t>
            </w:r>
            <w:proofErr w:type="spellEnd"/>
            <w:r w:rsidRPr="00F93854">
              <w:rPr>
                <w:rFonts w:ascii="Arial" w:hAnsi="Arial" w:cs="Arial"/>
                <w:sz w:val="22"/>
                <w:szCs w:val="22"/>
              </w:rPr>
              <w:t xml:space="preserve"> </w:t>
            </w:r>
            <w:proofErr w:type="spellStart"/>
            <w:r w:rsidRPr="00F93854">
              <w:rPr>
                <w:rFonts w:ascii="Arial" w:hAnsi="Arial" w:cs="Arial"/>
                <w:sz w:val="22"/>
                <w:szCs w:val="22"/>
              </w:rPr>
              <w:t>Γ΄Κτιρίου</w:t>
            </w:r>
            <w:proofErr w:type="spellEnd"/>
            <w:r w:rsidRPr="00F93854">
              <w:rPr>
                <w:rFonts w:ascii="Arial" w:hAnsi="Arial" w:cs="Arial"/>
                <w:sz w:val="22"/>
                <w:szCs w:val="22"/>
              </w:rPr>
              <w:t>)</w:t>
            </w:r>
          </w:p>
          <w:p w:rsidR="00F93854" w:rsidRPr="00F93854" w:rsidRDefault="00F93854" w:rsidP="00F93854">
            <w:pPr>
              <w:pStyle w:val="Default"/>
              <w:numPr>
                <w:ilvl w:val="0"/>
                <w:numId w:val="36"/>
              </w:numPr>
              <w:rPr>
                <w:rFonts w:ascii="Arial" w:hAnsi="Arial" w:cs="Arial"/>
                <w:sz w:val="22"/>
                <w:szCs w:val="22"/>
              </w:rPr>
            </w:pPr>
            <w:r w:rsidRPr="00F93854">
              <w:rPr>
                <w:rFonts w:ascii="Arial" w:hAnsi="Arial" w:cs="Arial"/>
                <w:sz w:val="22"/>
                <w:szCs w:val="22"/>
              </w:rPr>
              <w:t xml:space="preserve">1 </w:t>
            </w:r>
            <w:proofErr w:type="spellStart"/>
            <w:r w:rsidRPr="00F93854">
              <w:rPr>
                <w:rFonts w:ascii="Arial" w:hAnsi="Arial" w:cs="Arial"/>
                <w:sz w:val="22"/>
                <w:szCs w:val="22"/>
              </w:rPr>
              <w:t>τμχ</w:t>
            </w:r>
            <w:proofErr w:type="spellEnd"/>
            <w:r w:rsidRPr="00F93854">
              <w:rPr>
                <w:rFonts w:ascii="Arial" w:hAnsi="Arial" w:cs="Arial"/>
                <w:sz w:val="22"/>
                <w:szCs w:val="22"/>
              </w:rPr>
              <w:t xml:space="preserve"> για το χώρο ανάπαυσης των ιατρών του Ακτινολογικού/ Αξονικού</w:t>
            </w:r>
          </w:p>
          <w:p w:rsidR="009645E4" w:rsidRPr="00F93854" w:rsidRDefault="00F93854" w:rsidP="00F93854">
            <w:pPr>
              <w:pStyle w:val="Default"/>
              <w:numPr>
                <w:ilvl w:val="0"/>
                <w:numId w:val="36"/>
              </w:numPr>
              <w:rPr>
                <w:rFonts w:ascii="Arial" w:hAnsi="Arial" w:cs="Arial"/>
                <w:sz w:val="22"/>
                <w:szCs w:val="22"/>
              </w:rPr>
            </w:pPr>
            <w:r w:rsidRPr="00F93854">
              <w:rPr>
                <w:rFonts w:ascii="Arial" w:hAnsi="Arial" w:cs="Arial"/>
                <w:sz w:val="22"/>
                <w:szCs w:val="22"/>
              </w:rPr>
              <w:t xml:space="preserve">1 </w:t>
            </w:r>
            <w:proofErr w:type="spellStart"/>
            <w:r w:rsidRPr="00F93854">
              <w:rPr>
                <w:rFonts w:ascii="Arial" w:hAnsi="Arial" w:cs="Arial"/>
                <w:sz w:val="22"/>
                <w:szCs w:val="22"/>
              </w:rPr>
              <w:t>τμχ</w:t>
            </w:r>
            <w:proofErr w:type="spellEnd"/>
            <w:r w:rsidRPr="00F93854">
              <w:rPr>
                <w:rFonts w:ascii="Arial" w:hAnsi="Arial" w:cs="Arial"/>
                <w:sz w:val="22"/>
                <w:szCs w:val="22"/>
              </w:rPr>
              <w:t xml:space="preserve"> για το χώρο ανάπαυσης των </w:t>
            </w:r>
            <w:r w:rsidRPr="00F93854">
              <w:rPr>
                <w:rFonts w:ascii="Arial" w:hAnsi="Arial" w:cs="Arial"/>
                <w:sz w:val="22"/>
                <w:szCs w:val="22"/>
              </w:rPr>
              <w:lastRenderedPageBreak/>
              <w:t>ιατρών του Χειρουργικού Τομέα</w:t>
            </w:r>
          </w:p>
        </w:tc>
        <w:tc>
          <w:tcPr>
            <w:tcW w:w="0" w:type="auto"/>
            <w:shd w:val="clear" w:color="auto" w:fill="auto"/>
            <w:vAlign w:val="center"/>
          </w:tcPr>
          <w:p w:rsidR="009645E4" w:rsidRPr="009C6576" w:rsidRDefault="009645E4" w:rsidP="009645E4">
            <w:pPr>
              <w:rPr>
                <w:rFonts w:cs="Arial"/>
                <w:iCs/>
                <w:color w:val="000000"/>
                <w:sz w:val="22"/>
                <w:szCs w:val="22"/>
              </w:rPr>
            </w:pPr>
            <w:r w:rsidRPr="009C6576">
              <w:rPr>
                <w:rFonts w:cs="Arial"/>
                <w:iCs/>
                <w:color w:val="000000"/>
                <w:sz w:val="22"/>
                <w:szCs w:val="22"/>
              </w:rPr>
              <w:lastRenderedPageBreak/>
              <w:t>ΝΑΙ</w:t>
            </w:r>
          </w:p>
        </w:tc>
        <w:tc>
          <w:tcPr>
            <w:tcW w:w="0" w:type="auto"/>
            <w:shd w:val="clear" w:color="auto" w:fill="auto"/>
            <w:vAlign w:val="bottom"/>
          </w:tcPr>
          <w:p w:rsidR="009645E4" w:rsidRPr="009C6576" w:rsidRDefault="009645E4" w:rsidP="009645E4">
            <w:pPr>
              <w:rPr>
                <w:rFonts w:cs="Arial"/>
                <w:iCs/>
                <w:color w:val="000000"/>
                <w:sz w:val="22"/>
                <w:szCs w:val="22"/>
              </w:rPr>
            </w:pPr>
          </w:p>
        </w:tc>
        <w:tc>
          <w:tcPr>
            <w:tcW w:w="0" w:type="auto"/>
            <w:shd w:val="clear" w:color="auto" w:fill="auto"/>
            <w:vAlign w:val="bottom"/>
          </w:tcPr>
          <w:p w:rsidR="009645E4" w:rsidRPr="009C6576" w:rsidRDefault="009645E4" w:rsidP="009645E4">
            <w:pPr>
              <w:rPr>
                <w:rFonts w:cs="Arial"/>
                <w:iCs/>
                <w:color w:val="000000"/>
                <w:sz w:val="22"/>
                <w:szCs w:val="22"/>
              </w:rPr>
            </w:pPr>
          </w:p>
        </w:tc>
      </w:tr>
    </w:tbl>
    <w:p w:rsidR="000D5B43" w:rsidRPr="00F93854" w:rsidRDefault="000D5B43" w:rsidP="009645E4">
      <w:pPr>
        <w:autoSpaceDE w:val="0"/>
        <w:autoSpaceDN w:val="0"/>
        <w:adjustRightInd w:val="0"/>
        <w:rPr>
          <w:rFonts w:cs="Arial"/>
          <w:color w:val="000000"/>
          <w:sz w:val="22"/>
          <w:szCs w:val="22"/>
        </w:rPr>
      </w:pPr>
    </w:p>
    <w:p w:rsidR="009645E4" w:rsidRPr="009C6576" w:rsidRDefault="009645E4" w:rsidP="009645E4">
      <w:pPr>
        <w:autoSpaceDE w:val="0"/>
        <w:autoSpaceDN w:val="0"/>
        <w:adjustRightInd w:val="0"/>
        <w:rPr>
          <w:rFonts w:cs="Arial"/>
          <w:color w:val="000000"/>
          <w:sz w:val="22"/>
          <w:szCs w:val="22"/>
        </w:rPr>
      </w:pPr>
      <w:r w:rsidRPr="009C6576">
        <w:rPr>
          <w:rFonts w:cs="Arial"/>
          <w:color w:val="000000"/>
          <w:sz w:val="22"/>
          <w:szCs w:val="22"/>
        </w:rPr>
        <w:t xml:space="preserve">Τα αναγραφόμενα στον πίνακα συμμόρφωσης, </w:t>
      </w:r>
      <w:r w:rsidRPr="009C6576">
        <w:rPr>
          <w:rFonts w:cs="Arial"/>
          <w:b/>
          <w:bCs/>
          <w:color w:val="000000"/>
          <w:sz w:val="22"/>
          <w:szCs w:val="22"/>
        </w:rPr>
        <w:t xml:space="preserve">στον οποίο περιγράφεται αναλυτικά το προσφερόμενο είδος </w:t>
      </w:r>
      <w:r w:rsidRPr="009C6576">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C6576">
        <w:rPr>
          <w:rFonts w:cs="Arial"/>
          <w:color w:val="000000"/>
          <w:sz w:val="22"/>
          <w:szCs w:val="22"/>
        </w:rPr>
        <w:t>prospectus</w:t>
      </w:r>
      <w:proofErr w:type="spellEnd"/>
      <w:r w:rsidRPr="009C6576">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C6576">
        <w:rPr>
          <w:rFonts w:cs="Arial"/>
          <w:color w:val="000000"/>
          <w:sz w:val="22"/>
          <w:szCs w:val="22"/>
        </w:rPr>
        <w:t>κ.λ.π</w:t>
      </w:r>
      <w:proofErr w:type="spellEnd"/>
      <w:r w:rsidRPr="009C6576">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C6576">
        <w:rPr>
          <w:rFonts w:cs="Arial"/>
          <w:color w:val="000000"/>
          <w:sz w:val="22"/>
          <w:szCs w:val="22"/>
        </w:rPr>
        <w:t>prospectus</w:t>
      </w:r>
      <w:proofErr w:type="spellEnd"/>
      <w:r w:rsidRPr="009C6576">
        <w:rPr>
          <w:rFonts w:cs="Arial"/>
          <w:color w:val="000000"/>
          <w:sz w:val="22"/>
          <w:szCs w:val="22"/>
        </w:rPr>
        <w:t xml:space="preserve"> θα αποκλείονται</w:t>
      </w:r>
      <w:r w:rsidRPr="009C6576">
        <w:rPr>
          <w:rFonts w:cs="Arial"/>
          <w:i/>
          <w:iCs/>
          <w:color w:val="000000"/>
          <w:sz w:val="22"/>
          <w:szCs w:val="22"/>
        </w:rPr>
        <w:t xml:space="preserve">. </w:t>
      </w:r>
    </w:p>
    <w:p w:rsidR="009645E4" w:rsidRPr="009C6576" w:rsidRDefault="009645E4" w:rsidP="009645E4">
      <w:pPr>
        <w:autoSpaceDE w:val="0"/>
        <w:autoSpaceDN w:val="0"/>
        <w:adjustRightInd w:val="0"/>
        <w:rPr>
          <w:rFonts w:cs="Arial"/>
          <w:color w:val="000000"/>
          <w:sz w:val="22"/>
          <w:szCs w:val="22"/>
        </w:rPr>
      </w:pPr>
    </w:p>
    <w:p w:rsidR="009645E4" w:rsidRPr="009C6576" w:rsidRDefault="009645E4" w:rsidP="009645E4">
      <w:pPr>
        <w:autoSpaceDE w:val="0"/>
        <w:autoSpaceDN w:val="0"/>
        <w:adjustRightInd w:val="0"/>
        <w:rPr>
          <w:rFonts w:cs="Arial"/>
          <w:color w:val="000000"/>
          <w:sz w:val="22"/>
          <w:szCs w:val="22"/>
        </w:rPr>
      </w:pPr>
      <w:r w:rsidRPr="009C6576">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C6576" w:rsidRDefault="009645E4" w:rsidP="009645E4">
      <w:pPr>
        <w:autoSpaceDE w:val="0"/>
        <w:autoSpaceDN w:val="0"/>
        <w:adjustRightInd w:val="0"/>
        <w:rPr>
          <w:rFonts w:cs="Arial"/>
          <w:b/>
          <w:bCs/>
          <w:color w:val="000000"/>
          <w:sz w:val="22"/>
          <w:szCs w:val="22"/>
        </w:rPr>
      </w:pPr>
    </w:p>
    <w:p w:rsidR="009645E4" w:rsidRPr="009C6576" w:rsidRDefault="009645E4" w:rsidP="009645E4">
      <w:pPr>
        <w:autoSpaceDE w:val="0"/>
        <w:autoSpaceDN w:val="0"/>
        <w:adjustRightInd w:val="0"/>
        <w:rPr>
          <w:rFonts w:cs="Arial"/>
          <w:color w:val="000000"/>
          <w:sz w:val="22"/>
          <w:szCs w:val="22"/>
        </w:rPr>
      </w:pPr>
      <w:r w:rsidRPr="009C6576">
        <w:rPr>
          <w:rFonts w:cs="Arial"/>
          <w:b/>
          <w:bCs/>
          <w:color w:val="000000"/>
          <w:sz w:val="22"/>
          <w:szCs w:val="22"/>
        </w:rPr>
        <w:t xml:space="preserve">1. </w:t>
      </w:r>
      <w:r w:rsidRPr="009C6576">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C6576" w:rsidRDefault="009645E4" w:rsidP="009645E4">
      <w:pPr>
        <w:autoSpaceDE w:val="0"/>
        <w:autoSpaceDN w:val="0"/>
        <w:adjustRightInd w:val="0"/>
        <w:rPr>
          <w:rFonts w:cs="Arial"/>
          <w:color w:val="000000"/>
          <w:sz w:val="22"/>
          <w:szCs w:val="22"/>
        </w:rPr>
      </w:pPr>
      <w:r w:rsidRPr="009C6576">
        <w:rPr>
          <w:rFonts w:cs="Arial"/>
          <w:b/>
          <w:bCs/>
          <w:color w:val="000000"/>
          <w:sz w:val="22"/>
          <w:szCs w:val="22"/>
        </w:rPr>
        <w:t xml:space="preserve">2. </w:t>
      </w:r>
      <w:r w:rsidRPr="009C6576">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C6576" w:rsidRDefault="009645E4" w:rsidP="009645E4">
      <w:pPr>
        <w:rPr>
          <w:rFonts w:cs="Arial"/>
          <w:b/>
          <w:bCs/>
          <w:sz w:val="22"/>
          <w:szCs w:val="22"/>
        </w:rPr>
      </w:pPr>
      <w:r w:rsidRPr="009C6576">
        <w:rPr>
          <w:rFonts w:cs="Arial"/>
          <w:b/>
          <w:bCs/>
          <w:color w:val="000000"/>
          <w:sz w:val="22"/>
          <w:szCs w:val="22"/>
        </w:rPr>
        <w:t xml:space="preserve">3. </w:t>
      </w:r>
      <w:r w:rsidRPr="009C6576">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C6576">
        <w:rPr>
          <w:rFonts w:cs="Arial"/>
          <w:b/>
          <w:bCs/>
          <w:sz w:val="22"/>
          <w:szCs w:val="22"/>
        </w:rPr>
        <w:t xml:space="preserve"> </w:t>
      </w:r>
    </w:p>
    <w:p w:rsidR="009645E4" w:rsidRPr="009C6576" w:rsidRDefault="009645E4" w:rsidP="009645E4">
      <w:pPr>
        <w:pStyle w:val="Default"/>
        <w:spacing w:after="120"/>
        <w:jc w:val="both"/>
        <w:rPr>
          <w:rFonts w:ascii="Arial" w:hAnsi="Arial" w:cs="Arial"/>
          <w:color w:val="auto"/>
          <w:sz w:val="22"/>
          <w:szCs w:val="22"/>
        </w:rPr>
      </w:pPr>
      <w:r w:rsidRPr="009C6576">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C6576">
        <w:rPr>
          <w:rFonts w:ascii="Arial" w:hAnsi="Arial" w:cs="Arial"/>
          <w:color w:val="auto"/>
          <w:sz w:val="22"/>
          <w:szCs w:val="22"/>
        </w:rPr>
        <w:t>κ.λ.π</w:t>
      </w:r>
      <w:proofErr w:type="spellEnd"/>
      <w:r w:rsidRPr="009C6576">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C6576">
        <w:rPr>
          <w:rFonts w:ascii="Arial" w:hAnsi="Arial" w:cs="Arial"/>
          <w:color w:val="auto"/>
          <w:sz w:val="22"/>
          <w:szCs w:val="22"/>
        </w:rPr>
        <w:t>Προδ</w:t>
      </w:r>
      <w:proofErr w:type="spellEnd"/>
      <w:r w:rsidRPr="009C6576">
        <w:rPr>
          <w:rFonts w:ascii="Arial" w:hAnsi="Arial" w:cs="Arial"/>
          <w:color w:val="auto"/>
          <w:sz w:val="22"/>
          <w:szCs w:val="22"/>
        </w:rPr>
        <w:t>. 4.18).</w:t>
      </w:r>
    </w:p>
    <w:p w:rsidR="005E0432" w:rsidRPr="009C6576" w:rsidRDefault="005E0432" w:rsidP="00122847">
      <w:pPr>
        <w:pStyle w:val="a3"/>
        <w:jc w:val="both"/>
        <w:rPr>
          <w:rFonts w:cs="Arial"/>
          <w:b/>
          <w:sz w:val="22"/>
          <w:szCs w:val="22"/>
        </w:rPr>
      </w:pPr>
    </w:p>
    <w:p w:rsidR="00472EC5" w:rsidRPr="009C6576" w:rsidRDefault="00472EC5" w:rsidP="00122847">
      <w:pPr>
        <w:pStyle w:val="a3"/>
        <w:jc w:val="both"/>
        <w:rPr>
          <w:rFonts w:cs="Arial"/>
          <w:b/>
          <w:sz w:val="22"/>
          <w:szCs w:val="22"/>
        </w:rPr>
      </w:pPr>
    </w:p>
    <w:p w:rsidR="00472EC5" w:rsidRPr="009C6576" w:rsidRDefault="00472EC5" w:rsidP="00472EC5">
      <w:pPr>
        <w:pStyle w:val="a3"/>
        <w:rPr>
          <w:rFonts w:cs="Arial"/>
          <w:b/>
          <w:sz w:val="22"/>
          <w:szCs w:val="22"/>
        </w:rPr>
      </w:pPr>
    </w:p>
    <w:p w:rsidR="009645E4" w:rsidRPr="009C6576" w:rsidRDefault="009645E4"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Pr="009C6576" w:rsidRDefault="008907ED" w:rsidP="00472EC5">
      <w:pPr>
        <w:pStyle w:val="a3"/>
        <w:rPr>
          <w:rFonts w:cs="Arial"/>
          <w:b/>
          <w:sz w:val="22"/>
          <w:szCs w:val="22"/>
        </w:rPr>
      </w:pPr>
    </w:p>
    <w:p w:rsidR="008907ED" w:rsidRDefault="008907ED"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Default="00F93854" w:rsidP="00472EC5">
      <w:pPr>
        <w:pStyle w:val="a3"/>
        <w:rPr>
          <w:rFonts w:cs="Arial"/>
          <w:b/>
          <w:sz w:val="22"/>
          <w:szCs w:val="22"/>
        </w:rPr>
      </w:pPr>
    </w:p>
    <w:p w:rsidR="00F93854" w:rsidRPr="009C6576" w:rsidRDefault="00F93854" w:rsidP="00472EC5">
      <w:pPr>
        <w:pStyle w:val="a3"/>
        <w:rPr>
          <w:rFonts w:cs="Arial"/>
          <w:b/>
          <w:sz w:val="22"/>
          <w:szCs w:val="22"/>
        </w:rPr>
      </w:pPr>
    </w:p>
    <w:p w:rsidR="000D5B43" w:rsidRDefault="000D5B43" w:rsidP="00472EC5">
      <w:pPr>
        <w:pStyle w:val="a3"/>
        <w:rPr>
          <w:rFonts w:cs="Arial"/>
          <w:b/>
          <w:sz w:val="22"/>
          <w:szCs w:val="22"/>
        </w:rPr>
      </w:pPr>
    </w:p>
    <w:p w:rsidR="009C6576" w:rsidRPr="009C6576" w:rsidRDefault="009C6576" w:rsidP="00472EC5">
      <w:pPr>
        <w:pStyle w:val="a3"/>
        <w:rPr>
          <w:rFonts w:cs="Arial"/>
          <w:b/>
          <w:sz w:val="22"/>
          <w:szCs w:val="22"/>
        </w:rPr>
      </w:pPr>
    </w:p>
    <w:p w:rsidR="000D5B43" w:rsidRPr="009C6576" w:rsidRDefault="000D5B43" w:rsidP="00472EC5">
      <w:pPr>
        <w:pStyle w:val="a3"/>
        <w:rPr>
          <w:rFonts w:cs="Arial"/>
          <w:b/>
          <w:sz w:val="22"/>
          <w:szCs w:val="22"/>
        </w:rPr>
      </w:pPr>
    </w:p>
    <w:p w:rsidR="00472EC5" w:rsidRPr="009C6576" w:rsidRDefault="00472EC5" w:rsidP="00472EC5">
      <w:pPr>
        <w:pStyle w:val="a3"/>
        <w:rPr>
          <w:rFonts w:cs="Arial"/>
          <w:sz w:val="22"/>
          <w:szCs w:val="22"/>
        </w:rPr>
      </w:pPr>
      <w:r w:rsidRPr="009C6576">
        <w:rPr>
          <w:rFonts w:cs="Arial"/>
          <w:b/>
          <w:bCs/>
          <w:sz w:val="22"/>
          <w:szCs w:val="22"/>
        </w:rPr>
        <w:t xml:space="preserve">           </w:t>
      </w:r>
      <w:r w:rsidRPr="009C6576">
        <w:rPr>
          <w:rFonts w:cs="Arial"/>
          <w:bCs/>
          <w:sz w:val="22"/>
          <w:szCs w:val="22"/>
        </w:rPr>
        <w:t xml:space="preserve">ΠΑΡΑΡΤΗΜΑ ΙΙ-ΥΠΟΔΕΙΓΜΑ ΟΙΚΟΝΟΜΙΚΗΣ ΠΡΟΣΦΟΡΑΣ </w:t>
      </w:r>
    </w:p>
    <w:p w:rsidR="00472EC5" w:rsidRPr="009C6576"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9C6576" w:rsidTr="00896627">
        <w:trPr>
          <w:trHeight w:val="1250"/>
          <w:jc w:val="center"/>
        </w:trPr>
        <w:tc>
          <w:tcPr>
            <w:tcW w:w="447"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Α/Α</w:t>
            </w:r>
          </w:p>
        </w:tc>
        <w:tc>
          <w:tcPr>
            <w:tcW w:w="1525" w:type="dxa"/>
            <w:shd w:val="clear" w:color="auto" w:fill="A6A6A6"/>
            <w:vAlign w:val="center"/>
          </w:tcPr>
          <w:p w:rsidR="00DE509B" w:rsidRPr="009C6576" w:rsidRDefault="00472EC5" w:rsidP="00472EC5">
            <w:pPr>
              <w:pStyle w:val="a3"/>
              <w:rPr>
                <w:rFonts w:cs="Arial"/>
                <w:bCs/>
                <w:sz w:val="22"/>
                <w:szCs w:val="22"/>
                <w:lang w:val="en-US"/>
              </w:rPr>
            </w:pPr>
            <w:r w:rsidRPr="009C6576">
              <w:rPr>
                <w:rFonts w:cs="Arial"/>
                <w:bCs/>
                <w:sz w:val="22"/>
                <w:szCs w:val="22"/>
              </w:rPr>
              <w:t xml:space="preserve">ΕΙΔΟΣ </w:t>
            </w:r>
          </w:p>
          <w:p w:rsidR="00472EC5" w:rsidRPr="009C6576" w:rsidRDefault="00DE509B" w:rsidP="00472EC5">
            <w:pPr>
              <w:pStyle w:val="a3"/>
              <w:rPr>
                <w:rFonts w:cs="Arial"/>
                <w:bCs/>
                <w:sz w:val="22"/>
                <w:szCs w:val="22"/>
              </w:rPr>
            </w:pPr>
            <w:r w:rsidRPr="009C6576">
              <w:rPr>
                <w:rFonts w:cs="Arial"/>
                <w:bCs/>
                <w:sz w:val="22"/>
                <w:szCs w:val="22"/>
              </w:rPr>
              <w:t xml:space="preserve">ΠΡΟΜΗΘΕΙΑΣ / </w:t>
            </w:r>
            <w:r w:rsidR="00472EC5" w:rsidRPr="009C6576">
              <w:rPr>
                <w:rFonts w:cs="Arial"/>
                <w:bCs/>
                <w:sz w:val="22"/>
                <w:szCs w:val="22"/>
              </w:rPr>
              <w:t xml:space="preserve">ΥΠΗΡΕΣΙΑΣ </w:t>
            </w:r>
          </w:p>
        </w:tc>
        <w:tc>
          <w:tcPr>
            <w:tcW w:w="1701"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 xml:space="preserve">ΠΕΡΙΓΡΑΦΗ </w:t>
            </w:r>
            <w:r w:rsidR="00DE509B" w:rsidRPr="009C6576">
              <w:rPr>
                <w:rFonts w:cs="Arial"/>
                <w:bCs/>
                <w:sz w:val="22"/>
                <w:szCs w:val="22"/>
              </w:rPr>
              <w:t xml:space="preserve">ΠΡΟΜΗΘΕΙΑΣ / </w:t>
            </w:r>
            <w:r w:rsidRPr="009C6576">
              <w:rPr>
                <w:rFonts w:cs="Arial"/>
                <w:bCs/>
                <w:sz w:val="22"/>
                <w:szCs w:val="22"/>
              </w:rPr>
              <w:t xml:space="preserve">ΥΠΗΡΕΣΙΑΣ </w:t>
            </w:r>
          </w:p>
        </w:tc>
        <w:tc>
          <w:tcPr>
            <w:tcW w:w="977"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ΠΟΣΟΤΗΤΑ</w:t>
            </w:r>
          </w:p>
        </w:tc>
        <w:tc>
          <w:tcPr>
            <w:tcW w:w="1149"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ΤΙΜΗ ΧΩΡΙΣ ΦΠΑ</w:t>
            </w:r>
          </w:p>
        </w:tc>
        <w:tc>
          <w:tcPr>
            <w:tcW w:w="993"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ΚΑΘΑΡΗ ΑΞΙΑ ΧΩΡΙΣ ΦΠΑ</w:t>
            </w:r>
          </w:p>
        </w:tc>
        <w:tc>
          <w:tcPr>
            <w:tcW w:w="708"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ΦΠΑ</w:t>
            </w:r>
          </w:p>
          <w:p w:rsidR="00472EC5" w:rsidRPr="009C6576" w:rsidRDefault="00472EC5" w:rsidP="00472EC5">
            <w:pPr>
              <w:pStyle w:val="a3"/>
              <w:rPr>
                <w:rFonts w:cs="Arial"/>
                <w:bCs/>
                <w:sz w:val="22"/>
                <w:szCs w:val="22"/>
              </w:rPr>
            </w:pPr>
          </w:p>
        </w:tc>
        <w:tc>
          <w:tcPr>
            <w:tcW w:w="1261" w:type="dxa"/>
            <w:shd w:val="clear" w:color="auto" w:fill="A6A6A6"/>
            <w:vAlign w:val="center"/>
          </w:tcPr>
          <w:p w:rsidR="00472EC5" w:rsidRPr="009C6576" w:rsidRDefault="00472EC5" w:rsidP="00472EC5">
            <w:pPr>
              <w:pStyle w:val="a3"/>
              <w:rPr>
                <w:rFonts w:cs="Arial"/>
                <w:bCs/>
                <w:sz w:val="22"/>
                <w:szCs w:val="22"/>
              </w:rPr>
            </w:pPr>
            <w:r w:rsidRPr="009C6576">
              <w:rPr>
                <w:rFonts w:cs="Arial"/>
                <w:bCs/>
                <w:sz w:val="22"/>
                <w:szCs w:val="22"/>
              </w:rPr>
              <w:t>ΤΕΛΙΚΗ ΤΙΜΗ ΣΥΜΠΛ. ΦΠΑ</w:t>
            </w:r>
          </w:p>
          <w:p w:rsidR="00472EC5" w:rsidRPr="009C6576" w:rsidRDefault="00472EC5" w:rsidP="00472EC5">
            <w:pPr>
              <w:pStyle w:val="a3"/>
              <w:rPr>
                <w:rFonts w:cs="Arial"/>
                <w:bCs/>
                <w:sz w:val="22"/>
                <w:szCs w:val="22"/>
              </w:rPr>
            </w:pPr>
          </w:p>
        </w:tc>
      </w:tr>
      <w:tr w:rsidR="00472EC5" w:rsidRPr="009C6576" w:rsidTr="00896627">
        <w:trPr>
          <w:trHeight w:val="8985"/>
          <w:jc w:val="center"/>
        </w:trPr>
        <w:tc>
          <w:tcPr>
            <w:tcW w:w="447" w:type="dxa"/>
          </w:tcPr>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tc>
        <w:tc>
          <w:tcPr>
            <w:tcW w:w="1525" w:type="dxa"/>
          </w:tcPr>
          <w:p w:rsidR="00472EC5" w:rsidRPr="009C6576" w:rsidRDefault="00472EC5" w:rsidP="00472EC5">
            <w:pPr>
              <w:pStyle w:val="a3"/>
              <w:rPr>
                <w:rFonts w:cs="Arial"/>
                <w:bCs/>
                <w:sz w:val="22"/>
                <w:szCs w:val="22"/>
              </w:rPr>
            </w:pPr>
          </w:p>
        </w:tc>
        <w:tc>
          <w:tcPr>
            <w:tcW w:w="1701" w:type="dxa"/>
          </w:tcPr>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p w:rsidR="00472EC5" w:rsidRPr="009C6576" w:rsidRDefault="00472EC5" w:rsidP="00472EC5">
            <w:pPr>
              <w:pStyle w:val="a3"/>
              <w:rPr>
                <w:rFonts w:cs="Arial"/>
                <w:bCs/>
                <w:sz w:val="22"/>
                <w:szCs w:val="22"/>
              </w:rPr>
            </w:pPr>
          </w:p>
        </w:tc>
        <w:tc>
          <w:tcPr>
            <w:tcW w:w="977" w:type="dxa"/>
          </w:tcPr>
          <w:p w:rsidR="00472EC5" w:rsidRPr="009C6576" w:rsidRDefault="00472EC5" w:rsidP="00472EC5">
            <w:pPr>
              <w:pStyle w:val="a3"/>
              <w:rPr>
                <w:rFonts w:cs="Arial"/>
                <w:bCs/>
                <w:sz w:val="22"/>
                <w:szCs w:val="22"/>
              </w:rPr>
            </w:pPr>
          </w:p>
        </w:tc>
        <w:tc>
          <w:tcPr>
            <w:tcW w:w="1149" w:type="dxa"/>
          </w:tcPr>
          <w:p w:rsidR="00472EC5" w:rsidRPr="009C6576" w:rsidRDefault="00472EC5" w:rsidP="00472EC5">
            <w:pPr>
              <w:pStyle w:val="a3"/>
              <w:rPr>
                <w:rFonts w:cs="Arial"/>
                <w:bCs/>
                <w:sz w:val="22"/>
                <w:szCs w:val="22"/>
              </w:rPr>
            </w:pPr>
          </w:p>
        </w:tc>
        <w:tc>
          <w:tcPr>
            <w:tcW w:w="993" w:type="dxa"/>
          </w:tcPr>
          <w:p w:rsidR="00472EC5" w:rsidRPr="009C6576" w:rsidRDefault="00472EC5" w:rsidP="00472EC5">
            <w:pPr>
              <w:pStyle w:val="a3"/>
              <w:rPr>
                <w:rFonts w:cs="Arial"/>
                <w:bCs/>
                <w:sz w:val="22"/>
                <w:szCs w:val="22"/>
              </w:rPr>
            </w:pPr>
          </w:p>
        </w:tc>
        <w:tc>
          <w:tcPr>
            <w:tcW w:w="708" w:type="dxa"/>
          </w:tcPr>
          <w:p w:rsidR="00472EC5" w:rsidRPr="009C6576" w:rsidRDefault="00472EC5" w:rsidP="00472EC5">
            <w:pPr>
              <w:pStyle w:val="a3"/>
              <w:rPr>
                <w:rFonts w:cs="Arial"/>
                <w:bCs/>
                <w:sz w:val="22"/>
                <w:szCs w:val="22"/>
              </w:rPr>
            </w:pPr>
          </w:p>
        </w:tc>
        <w:tc>
          <w:tcPr>
            <w:tcW w:w="1261" w:type="dxa"/>
          </w:tcPr>
          <w:p w:rsidR="00472EC5" w:rsidRPr="009C6576" w:rsidRDefault="00472EC5" w:rsidP="00472EC5">
            <w:pPr>
              <w:pStyle w:val="a3"/>
              <w:rPr>
                <w:rFonts w:cs="Arial"/>
                <w:bCs/>
                <w:sz w:val="22"/>
                <w:szCs w:val="22"/>
              </w:rPr>
            </w:pPr>
          </w:p>
        </w:tc>
      </w:tr>
    </w:tbl>
    <w:p w:rsidR="00472EC5" w:rsidRPr="009C6576" w:rsidRDefault="00472EC5" w:rsidP="00472EC5">
      <w:pPr>
        <w:pStyle w:val="a3"/>
        <w:rPr>
          <w:rFonts w:cs="Arial"/>
          <w:b/>
          <w:bCs/>
          <w:sz w:val="22"/>
          <w:szCs w:val="22"/>
          <w:u w:val="single"/>
        </w:rPr>
      </w:pPr>
      <w:r w:rsidRPr="009C6576">
        <w:rPr>
          <w:rFonts w:cs="Arial"/>
          <w:b/>
          <w:bCs/>
          <w:sz w:val="22"/>
          <w:szCs w:val="22"/>
          <w:u w:val="single"/>
        </w:rPr>
        <w:br w:type="page"/>
      </w:r>
    </w:p>
    <w:p w:rsidR="00472EC5" w:rsidRPr="009C6576" w:rsidRDefault="00472EC5" w:rsidP="00896627">
      <w:pPr>
        <w:pStyle w:val="a3"/>
        <w:jc w:val="center"/>
        <w:rPr>
          <w:rFonts w:cs="Arial"/>
          <w:b/>
          <w:bCs/>
          <w:sz w:val="22"/>
          <w:szCs w:val="22"/>
          <w:u w:val="single"/>
        </w:rPr>
      </w:pPr>
      <w:r w:rsidRPr="009C6576">
        <w:rPr>
          <w:rFonts w:cs="Arial"/>
          <w:b/>
          <w:bCs/>
          <w:sz w:val="22"/>
          <w:szCs w:val="22"/>
          <w:u w:val="single"/>
        </w:rPr>
        <w:lastRenderedPageBreak/>
        <w:t>ΥΠΟΔΕΙΓΜΑ ΥΠΕΥΘΥΝΗΣ ΔΗΛΩΣΗΣ</w:t>
      </w:r>
    </w:p>
    <w:p w:rsidR="00472EC5" w:rsidRPr="009C6576" w:rsidRDefault="00472EC5" w:rsidP="00896627">
      <w:pPr>
        <w:pStyle w:val="a3"/>
        <w:jc w:val="center"/>
        <w:rPr>
          <w:rFonts w:cs="Arial"/>
          <w:b/>
          <w:sz w:val="22"/>
          <w:szCs w:val="22"/>
        </w:rPr>
      </w:pPr>
      <w:r w:rsidRPr="009C6576">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9C6576" w:rsidRDefault="00472EC5" w:rsidP="00896627">
      <w:pPr>
        <w:pStyle w:val="a3"/>
        <w:jc w:val="center"/>
        <w:rPr>
          <w:rFonts w:cs="Arial"/>
          <w:b/>
          <w:sz w:val="22"/>
          <w:szCs w:val="22"/>
        </w:rPr>
      </w:pPr>
      <w:r w:rsidRPr="009C6576">
        <w:rPr>
          <w:rFonts w:cs="Arial"/>
          <w:b/>
          <w:sz w:val="22"/>
          <w:szCs w:val="22"/>
        </w:rPr>
        <w:t>ΥΠΕΥΘΥΝΗ ΔΗΛΩΣΗ</w:t>
      </w:r>
    </w:p>
    <w:p w:rsidR="00472EC5" w:rsidRPr="009C6576" w:rsidRDefault="00472EC5" w:rsidP="00896627">
      <w:pPr>
        <w:pStyle w:val="a3"/>
        <w:jc w:val="center"/>
        <w:rPr>
          <w:rFonts w:cs="Arial"/>
          <w:b/>
          <w:sz w:val="22"/>
          <w:szCs w:val="22"/>
        </w:rPr>
      </w:pPr>
      <w:r w:rsidRPr="009C6576">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9C6576" w:rsidTr="00472EC5">
        <w:tc>
          <w:tcPr>
            <w:tcW w:w="9708" w:type="dxa"/>
            <w:shd w:val="clear" w:color="auto" w:fill="auto"/>
          </w:tcPr>
          <w:p w:rsidR="00472EC5" w:rsidRPr="009C6576" w:rsidRDefault="00472EC5" w:rsidP="00896627">
            <w:pPr>
              <w:pStyle w:val="a3"/>
              <w:rPr>
                <w:rFonts w:cs="Arial"/>
                <w:sz w:val="22"/>
                <w:szCs w:val="22"/>
              </w:rPr>
            </w:pPr>
            <w:r w:rsidRPr="009C6576">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9C6576"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9C6576" w:rsidTr="00472EC5">
        <w:trPr>
          <w:gridAfter w:val="1"/>
          <w:wAfter w:w="200" w:type="dxa"/>
          <w:cantSplit/>
          <w:trHeight w:val="415"/>
        </w:trPr>
        <w:tc>
          <w:tcPr>
            <w:tcW w:w="1260" w:type="dxa"/>
          </w:tcPr>
          <w:p w:rsidR="00472EC5" w:rsidRPr="009C6576" w:rsidRDefault="00472EC5" w:rsidP="00896627">
            <w:pPr>
              <w:pStyle w:val="a3"/>
              <w:rPr>
                <w:rFonts w:cs="Arial"/>
                <w:sz w:val="22"/>
                <w:szCs w:val="22"/>
              </w:rPr>
            </w:pPr>
            <w:r w:rsidRPr="009C6576">
              <w:rPr>
                <w:rFonts w:cs="Arial"/>
                <w:sz w:val="22"/>
                <w:szCs w:val="22"/>
              </w:rPr>
              <w:t>ΠΡΟΣ</w:t>
            </w:r>
            <w:r w:rsidRPr="009C6576">
              <w:rPr>
                <w:rFonts w:cs="Arial"/>
                <w:sz w:val="22"/>
                <w:szCs w:val="22"/>
                <w:vertAlign w:val="superscript"/>
              </w:rPr>
              <w:t>(1)</w:t>
            </w:r>
            <w:r w:rsidRPr="009C6576">
              <w:rPr>
                <w:rFonts w:cs="Arial"/>
                <w:sz w:val="22"/>
                <w:szCs w:val="22"/>
              </w:rPr>
              <w:t>:</w:t>
            </w:r>
          </w:p>
        </w:tc>
        <w:tc>
          <w:tcPr>
            <w:tcW w:w="8340" w:type="dxa"/>
            <w:gridSpan w:val="14"/>
          </w:tcPr>
          <w:p w:rsidR="00472EC5" w:rsidRPr="009C6576" w:rsidRDefault="00472EC5" w:rsidP="00896627">
            <w:pPr>
              <w:pStyle w:val="a3"/>
              <w:rPr>
                <w:rFonts w:cs="Arial"/>
                <w:sz w:val="22"/>
                <w:szCs w:val="22"/>
              </w:rPr>
            </w:pPr>
            <w:r w:rsidRPr="009C6576">
              <w:rPr>
                <w:rFonts w:cs="Arial"/>
                <w:sz w:val="22"/>
                <w:szCs w:val="22"/>
              </w:rPr>
              <w:t>ΓΕΝΙΚΟ ΝΟΣΟΚΟΜΕΙΟ ΑΘΗΝΩΝ «Η ΕΛΠΙΣ»</w:t>
            </w:r>
          </w:p>
        </w:tc>
      </w:tr>
      <w:tr w:rsidR="00472EC5" w:rsidRPr="009C6576" w:rsidTr="00472EC5">
        <w:trPr>
          <w:gridAfter w:val="1"/>
          <w:wAfter w:w="200" w:type="dxa"/>
          <w:cantSplit/>
          <w:trHeight w:val="415"/>
        </w:trPr>
        <w:tc>
          <w:tcPr>
            <w:tcW w:w="1260" w:type="dxa"/>
          </w:tcPr>
          <w:p w:rsidR="00472EC5" w:rsidRPr="009C6576" w:rsidRDefault="00472EC5" w:rsidP="00896627">
            <w:pPr>
              <w:pStyle w:val="a3"/>
              <w:rPr>
                <w:rFonts w:cs="Arial"/>
                <w:sz w:val="22"/>
                <w:szCs w:val="22"/>
              </w:rPr>
            </w:pPr>
            <w:r w:rsidRPr="009C6576">
              <w:rPr>
                <w:rFonts w:cs="Arial"/>
                <w:sz w:val="22"/>
                <w:szCs w:val="22"/>
              </w:rPr>
              <w:t>Ο – Η Όνομα:</w:t>
            </w:r>
          </w:p>
        </w:tc>
        <w:tc>
          <w:tcPr>
            <w:tcW w:w="3749" w:type="dxa"/>
            <w:gridSpan w:val="5"/>
          </w:tcPr>
          <w:p w:rsidR="00472EC5" w:rsidRPr="009C6576" w:rsidRDefault="00472EC5" w:rsidP="00896627">
            <w:pPr>
              <w:pStyle w:val="a3"/>
              <w:rPr>
                <w:rFonts w:cs="Arial"/>
                <w:sz w:val="22"/>
                <w:szCs w:val="22"/>
              </w:rPr>
            </w:pPr>
          </w:p>
        </w:tc>
        <w:tc>
          <w:tcPr>
            <w:tcW w:w="1080" w:type="dxa"/>
            <w:gridSpan w:val="3"/>
          </w:tcPr>
          <w:p w:rsidR="00472EC5" w:rsidRPr="009C6576" w:rsidRDefault="00472EC5" w:rsidP="00896627">
            <w:pPr>
              <w:pStyle w:val="a3"/>
              <w:rPr>
                <w:rFonts w:cs="Arial"/>
                <w:sz w:val="22"/>
                <w:szCs w:val="22"/>
              </w:rPr>
            </w:pPr>
            <w:r w:rsidRPr="009C6576">
              <w:rPr>
                <w:rFonts w:cs="Arial"/>
                <w:sz w:val="22"/>
                <w:szCs w:val="22"/>
              </w:rPr>
              <w:t>Επώνυμο:</w:t>
            </w:r>
          </w:p>
        </w:tc>
        <w:tc>
          <w:tcPr>
            <w:tcW w:w="3511" w:type="dxa"/>
            <w:gridSpan w:val="6"/>
          </w:tcPr>
          <w:p w:rsidR="00472EC5" w:rsidRPr="009C6576" w:rsidRDefault="00472EC5" w:rsidP="00896627">
            <w:pPr>
              <w:pStyle w:val="a3"/>
              <w:rPr>
                <w:rFonts w:cs="Arial"/>
                <w:sz w:val="22"/>
                <w:szCs w:val="22"/>
              </w:rPr>
            </w:pPr>
          </w:p>
        </w:tc>
      </w:tr>
      <w:tr w:rsidR="00472EC5" w:rsidRPr="009C6576" w:rsidTr="00472EC5">
        <w:trPr>
          <w:gridAfter w:val="1"/>
          <w:wAfter w:w="200" w:type="dxa"/>
          <w:cantSplit/>
          <w:trHeight w:val="99"/>
        </w:trPr>
        <w:tc>
          <w:tcPr>
            <w:tcW w:w="2340" w:type="dxa"/>
            <w:gridSpan w:val="4"/>
          </w:tcPr>
          <w:p w:rsidR="00472EC5" w:rsidRPr="009C6576" w:rsidRDefault="00472EC5" w:rsidP="00896627">
            <w:pPr>
              <w:pStyle w:val="a3"/>
              <w:rPr>
                <w:rFonts w:cs="Arial"/>
                <w:sz w:val="22"/>
                <w:szCs w:val="22"/>
              </w:rPr>
            </w:pPr>
            <w:r w:rsidRPr="009C6576">
              <w:rPr>
                <w:rFonts w:cs="Arial"/>
                <w:sz w:val="22"/>
                <w:szCs w:val="22"/>
              </w:rPr>
              <w:t xml:space="preserve">Όνομα και Επώνυμο Πατέρα: </w:t>
            </w:r>
          </w:p>
        </w:tc>
        <w:tc>
          <w:tcPr>
            <w:tcW w:w="7260" w:type="dxa"/>
            <w:gridSpan w:val="11"/>
          </w:tcPr>
          <w:p w:rsidR="00472EC5" w:rsidRPr="009C6576" w:rsidRDefault="00472EC5" w:rsidP="00896627">
            <w:pPr>
              <w:pStyle w:val="a3"/>
              <w:rPr>
                <w:rFonts w:cs="Arial"/>
                <w:sz w:val="22"/>
                <w:szCs w:val="22"/>
              </w:rPr>
            </w:pPr>
          </w:p>
        </w:tc>
      </w:tr>
      <w:tr w:rsidR="00472EC5" w:rsidRPr="009C6576" w:rsidTr="00472EC5">
        <w:trPr>
          <w:gridAfter w:val="1"/>
          <w:wAfter w:w="200" w:type="dxa"/>
          <w:cantSplit/>
          <w:trHeight w:val="99"/>
        </w:trPr>
        <w:tc>
          <w:tcPr>
            <w:tcW w:w="2340" w:type="dxa"/>
            <w:gridSpan w:val="4"/>
          </w:tcPr>
          <w:p w:rsidR="00472EC5" w:rsidRPr="009C6576" w:rsidRDefault="00472EC5" w:rsidP="00896627">
            <w:pPr>
              <w:pStyle w:val="a3"/>
              <w:rPr>
                <w:rFonts w:cs="Arial"/>
                <w:sz w:val="22"/>
                <w:szCs w:val="22"/>
              </w:rPr>
            </w:pPr>
            <w:r w:rsidRPr="009C6576">
              <w:rPr>
                <w:rFonts w:cs="Arial"/>
                <w:sz w:val="22"/>
                <w:szCs w:val="22"/>
              </w:rPr>
              <w:t>Όνομα και Επώνυμο Μητέρας:</w:t>
            </w:r>
          </w:p>
        </w:tc>
        <w:tc>
          <w:tcPr>
            <w:tcW w:w="7260" w:type="dxa"/>
            <w:gridSpan w:val="11"/>
          </w:tcPr>
          <w:p w:rsidR="00472EC5" w:rsidRPr="009C6576" w:rsidRDefault="00472EC5" w:rsidP="00896627">
            <w:pPr>
              <w:pStyle w:val="a3"/>
              <w:rPr>
                <w:rFonts w:cs="Arial"/>
                <w:sz w:val="22"/>
                <w:szCs w:val="22"/>
              </w:rPr>
            </w:pPr>
          </w:p>
        </w:tc>
      </w:tr>
      <w:tr w:rsidR="00472EC5" w:rsidRPr="009C6576" w:rsidTr="00472EC5">
        <w:trPr>
          <w:gridAfter w:val="1"/>
          <w:wAfter w:w="200" w:type="dxa"/>
          <w:cantSplit/>
        </w:trPr>
        <w:tc>
          <w:tcPr>
            <w:tcW w:w="2340" w:type="dxa"/>
            <w:gridSpan w:val="4"/>
          </w:tcPr>
          <w:p w:rsidR="00472EC5" w:rsidRPr="009C6576" w:rsidRDefault="00472EC5" w:rsidP="00896627">
            <w:pPr>
              <w:pStyle w:val="a3"/>
              <w:rPr>
                <w:rFonts w:cs="Arial"/>
                <w:sz w:val="22"/>
                <w:szCs w:val="22"/>
              </w:rPr>
            </w:pPr>
            <w:r w:rsidRPr="009C6576">
              <w:rPr>
                <w:rFonts w:cs="Arial"/>
                <w:sz w:val="22"/>
                <w:szCs w:val="22"/>
              </w:rPr>
              <w:t>Ημερομηνία γέννησης</w:t>
            </w:r>
            <w:r w:rsidRPr="009C6576">
              <w:rPr>
                <w:rFonts w:cs="Arial"/>
                <w:sz w:val="22"/>
                <w:szCs w:val="22"/>
                <w:vertAlign w:val="superscript"/>
              </w:rPr>
              <w:t>(2)</w:t>
            </w:r>
            <w:r w:rsidRPr="009C6576">
              <w:rPr>
                <w:rFonts w:cs="Arial"/>
                <w:sz w:val="22"/>
                <w:szCs w:val="22"/>
              </w:rPr>
              <w:t xml:space="preserve">: </w:t>
            </w:r>
          </w:p>
        </w:tc>
        <w:tc>
          <w:tcPr>
            <w:tcW w:w="7260" w:type="dxa"/>
            <w:gridSpan w:val="11"/>
          </w:tcPr>
          <w:p w:rsidR="00472EC5" w:rsidRPr="009C6576" w:rsidRDefault="00472EC5" w:rsidP="00896627">
            <w:pPr>
              <w:pStyle w:val="a3"/>
              <w:rPr>
                <w:rFonts w:cs="Arial"/>
                <w:sz w:val="22"/>
                <w:szCs w:val="22"/>
              </w:rPr>
            </w:pPr>
          </w:p>
        </w:tc>
      </w:tr>
      <w:tr w:rsidR="00472EC5" w:rsidRPr="009C6576"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9C6576" w:rsidRDefault="00472EC5" w:rsidP="00896627">
            <w:pPr>
              <w:pStyle w:val="a3"/>
              <w:rPr>
                <w:rFonts w:cs="Arial"/>
                <w:sz w:val="22"/>
                <w:szCs w:val="22"/>
              </w:rPr>
            </w:pPr>
            <w:r w:rsidRPr="009C6576">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9C6576" w:rsidRDefault="00472EC5" w:rsidP="00896627">
            <w:pPr>
              <w:pStyle w:val="a3"/>
              <w:rPr>
                <w:rFonts w:cs="Arial"/>
                <w:sz w:val="22"/>
                <w:szCs w:val="22"/>
              </w:rPr>
            </w:pPr>
          </w:p>
        </w:tc>
      </w:tr>
      <w:tr w:rsidR="00472EC5" w:rsidRPr="009C6576" w:rsidTr="00472EC5">
        <w:trPr>
          <w:gridAfter w:val="1"/>
          <w:wAfter w:w="200" w:type="dxa"/>
          <w:cantSplit/>
        </w:trPr>
        <w:tc>
          <w:tcPr>
            <w:tcW w:w="2340" w:type="dxa"/>
            <w:gridSpan w:val="4"/>
          </w:tcPr>
          <w:p w:rsidR="00472EC5" w:rsidRPr="009C6576" w:rsidRDefault="00472EC5" w:rsidP="00896627">
            <w:pPr>
              <w:pStyle w:val="a3"/>
              <w:rPr>
                <w:rFonts w:cs="Arial"/>
                <w:sz w:val="22"/>
                <w:szCs w:val="22"/>
              </w:rPr>
            </w:pPr>
            <w:r w:rsidRPr="009C6576">
              <w:rPr>
                <w:rFonts w:cs="Arial"/>
                <w:sz w:val="22"/>
                <w:szCs w:val="22"/>
              </w:rPr>
              <w:t>Αριθμός Δελτίου Ταυτότητας:</w:t>
            </w:r>
          </w:p>
        </w:tc>
        <w:tc>
          <w:tcPr>
            <w:tcW w:w="3029" w:type="dxa"/>
            <w:gridSpan w:val="3"/>
          </w:tcPr>
          <w:p w:rsidR="00472EC5" w:rsidRPr="009C6576" w:rsidRDefault="00472EC5" w:rsidP="00896627">
            <w:pPr>
              <w:pStyle w:val="a3"/>
              <w:rPr>
                <w:rFonts w:cs="Arial"/>
                <w:sz w:val="22"/>
                <w:szCs w:val="22"/>
              </w:rPr>
            </w:pPr>
          </w:p>
        </w:tc>
        <w:tc>
          <w:tcPr>
            <w:tcW w:w="720" w:type="dxa"/>
            <w:gridSpan w:val="2"/>
          </w:tcPr>
          <w:p w:rsidR="00472EC5" w:rsidRPr="009C6576" w:rsidRDefault="00472EC5" w:rsidP="00896627">
            <w:pPr>
              <w:pStyle w:val="a3"/>
              <w:rPr>
                <w:rFonts w:cs="Arial"/>
                <w:sz w:val="22"/>
                <w:szCs w:val="22"/>
              </w:rPr>
            </w:pPr>
            <w:proofErr w:type="spellStart"/>
            <w:r w:rsidRPr="009C6576">
              <w:rPr>
                <w:rFonts w:cs="Arial"/>
                <w:sz w:val="22"/>
                <w:szCs w:val="22"/>
              </w:rPr>
              <w:t>Τηλ</w:t>
            </w:r>
            <w:proofErr w:type="spellEnd"/>
            <w:r w:rsidRPr="009C6576">
              <w:rPr>
                <w:rFonts w:cs="Arial"/>
                <w:sz w:val="22"/>
                <w:szCs w:val="22"/>
              </w:rPr>
              <w:t>:</w:t>
            </w:r>
          </w:p>
        </w:tc>
        <w:tc>
          <w:tcPr>
            <w:tcW w:w="3511" w:type="dxa"/>
            <w:gridSpan w:val="6"/>
          </w:tcPr>
          <w:p w:rsidR="00472EC5" w:rsidRPr="009C6576" w:rsidRDefault="00472EC5" w:rsidP="00896627">
            <w:pPr>
              <w:pStyle w:val="a3"/>
              <w:rPr>
                <w:rFonts w:cs="Arial"/>
                <w:sz w:val="22"/>
                <w:szCs w:val="22"/>
              </w:rPr>
            </w:pPr>
          </w:p>
        </w:tc>
      </w:tr>
      <w:tr w:rsidR="00472EC5" w:rsidRPr="009C6576" w:rsidTr="00472EC5">
        <w:trPr>
          <w:gridAfter w:val="1"/>
          <w:wAfter w:w="200" w:type="dxa"/>
          <w:cantSplit/>
        </w:trPr>
        <w:tc>
          <w:tcPr>
            <w:tcW w:w="1589" w:type="dxa"/>
            <w:gridSpan w:val="2"/>
          </w:tcPr>
          <w:p w:rsidR="00472EC5" w:rsidRPr="009C6576" w:rsidRDefault="00472EC5" w:rsidP="00896627">
            <w:pPr>
              <w:pStyle w:val="a3"/>
              <w:rPr>
                <w:rFonts w:cs="Arial"/>
                <w:sz w:val="22"/>
                <w:szCs w:val="22"/>
              </w:rPr>
            </w:pPr>
            <w:r w:rsidRPr="009C6576">
              <w:rPr>
                <w:rFonts w:cs="Arial"/>
                <w:sz w:val="22"/>
                <w:szCs w:val="22"/>
              </w:rPr>
              <w:t>Τόπος Κατοικίας:</w:t>
            </w:r>
          </w:p>
        </w:tc>
        <w:tc>
          <w:tcPr>
            <w:tcW w:w="2700" w:type="dxa"/>
            <w:gridSpan w:val="3"/>
          </w:tcPr>
          <w:p w:rsidR="00472EC5" w:rsidRPr="009C6576" w:rsidRDefault="00472EC5" w:rsidP="00896627">
            <w:pPr>
              <w:pStyle w:val="a3"/>
              <w:rPr>
                <w:rFonts w:cs="Arial"/>
                <w:sz w:val="22"/>
                <w:szCs w:val="22"/>
              </w:rPr>
            </w:pPr>
          </w:p>
        </w:tc>
        <w:tc>
          <w:tcPr>
            <w:tcW w:w="720" w:type="dxa"/>
          </w:tcPr>
          <w:p w:rsidR="00472EC5" w:rsidRPr="009C6576" w:rsidRDefault="00472EC5" w:rsidP="00896627">
            <w:pPr>
              <w:pStyle w:val="a3"/>
              <w:rPr>
                <w:rFonts w:cs="Arial"/>
                <w:sz w:val="22"/>
                <w:szCs w:val="22"/>
              </w:rPr>
            </w:pPr>
            <w:r w:rsidRPr="009C6576">
              <w:rPr>
                <w:rFonts w:cs="Arial"/>
                <w:sz w:val="22"/>
                <w:szCs w:val="22"/>
              </w:rPr>
              <w:t>Οδός:</w:t>
            </w:r>
          </w:p>
        </w:tc>
        <w:tc>
          <w:tcPr>
            <w:tcW w:w="2160" w:type="dxa"/>
            <w:gridSpan w:val="5"/>
          </w:tcPr>
          <w:p w:rsidR="00472EC5" w:rsidRPr="009C6576" w:rsidRDefault="00472EC5" w:rsidP="00896627">
            <w:pPr>
              <w:pStyle w:val="a3"/>
              <w:rPr>
                <w:rFonts w:cs="Arial"/>
                <w:sz w:val="22"/>
                <w:szCs w:val="22"/>
              </w:rPr>
            </w:pPr>
          </w:p>
        </w:tc>
        <w:tc>
          <w:tcPr>
            <w:tcW w:w="720" w:type="dxa"/>
          </w:tcPr>
          <w:p w:rsidR="00472EC5" w:rsidRPr="009C6576" w:rsidRDefault="00472EC5" w:rsidP="00896627">
            <w:pPr>
              <w:pStyle w:val="a3"/>
              <w:rPr>
                <w:rFonts w:cs="Arial"/>
                <w:sz w:val="22"/>
                <w:szCs w:val="22"/>
              </w:rPr>
            </w:pPr>
            <w:proofErr w:type="spellStart"/>
            <w:r w:rsidRPr="009C6576">
              <w:rPr>
                <w:rFonts w:cs="Arial"/>
                <w:sz w:val="22"/>
                <w:szCs w:val="22"/>
              </w:rPr>
              <w:t>Αριθ</w:t>
            </w:r>
            <w:proofErr w:type="spellEnd"/>
            <w:r w:rsidRPr="009C6576">
              <w:rPr>
                <w:rFonts w:cs="Arial"/>
                <w:sz w:val="22"/>
                <w:szCs w:val="22"/>
              </w:rPr>
              <w:t>:</w:t>
            </w:r>
          </w:p>
        </w:tc>
        <w:tc>
          <w:tcPr>
            <w:tcW w:w="540" w:type="dxa"/>
          </w:tcPr>
          <w:p w:rsidR="00472EC5" w:rsidRPr="009C6576" w:rsidRDefault="00472EC5" w:rsidP="00896627">
            <w:pPr>
              <w:pStyle w:val="a3"/>
              <w:rPr>
                <w:rFonts w:cs="Arial"/>
                <w:sz w:val="22"/>
                <w:szCs w:val="22"/>
              </w:rPr>
            </w:pPr>
          </w:p>
        </w:tc>
        <w:tc>
          <w:tcPr>
            <w:tcW w:w="540" w:type="dxa"/>
          </w:tcPr>
          <w:p w:rsidR="00472EC5" w:rsidRPr="009C6576" w:rsidRDefault="00472EC5" w:rsidP="00896627">
            <w:pPr>
              <w:pStyle w:val="a3"/>
              <w:rPr>
                <w:rFonts w:cs="Arial"/>
                <w:sz w:val="22"/>
                <w:szCs w:val="22"/>
              </w:rPr>
            </w:pPr>
            <w:r w:rsidRPr="009C6576">
              <w:rPr>
                <w:rFonts w:cs="Arial"/>
                <w:sz w:val="22"/>
                <w:szCs w:val="22"/>
              </w:rPr>
              <w:t>ΤΚ:</w:t>
            </w:r>
          </w:p>
        </w:tc>
        <w:tc>
          <w:tcPr>
            <w:tcW w:w="631" w:type="dxa"/>
          </w:tcPr>
          <w:p w:rsidR="00472EC5" w:rsidRPr="009C6576" w:rsidRDefault="00472EC5" w:rsidP="00896627">
            <w:pPr>
              <w:pStyle w:val="a3"/>
              <w:rPr>
                <w:rFonts w:cs="Arial"/>
                <w:sz w:val="22"/>
                <w:szCs w:val="22"/>
              </w:rPr>
            </w:pPr>
          </w:p>
        </w:tc>
      </w:tr>
      <w:tr w:rsidR="00472EC5" w:rsidRPr="009C6576" w:rsidTr="00472EC5">
        <w:trPr>
          <w:gridAfter w:val="1"/>
          <w:wAfter w:w="200" w:type="dxa"/>
          <w:cantSplit/>
          <w:trHeight w:val="520"/>
        </w:trPr>
        <w:tc>
          <w:tcPr>
            <w:tcW w:w="2247" w:type="dxa"/>
            <w:gridSpan w:val="3"/>
            <w:vAlign w:val="bottom"/>
          </w:tcPr>
          <w:p w:rsidR="00472EC5" w:rsidRPr="009C6576" w:rsidRDefault="00472EC5" w:rsidP="00896627">
            <w:pPr>
              <w:pStyle w:val="a3"/>
              <w:rPr>
                <w:rFonts w:cs="Arial"/>
                <w:sz w:val="22"/>
                <w:szCs w:val="22"/>
              </w:rPr>
            </w:pPr>
            <w:r w:rsidRPr="009C6576">
              <w:rPr>
                <w:rFonts w:cs="Arial"/>
                <w:sz w:val="22"/>
                <w:szCs w:val="22"/>
              </w:rPr>
              <w:t xml:space="preserve">Αρ. </w:t>
            </w:r>
            <w:proofErr w:type="spellStart"/>
            <w:r w:rsidRPr="009C6576">
              <w:rPr>
                <w:rFonts w:cs="Arial"/>
                <w:sz w:val="22"/>
                <w:szCs w:val="22"/>
              </w:rPr>
              <w:t>Τηλεομοιοτύπου</w:t>
            </w:r>
            <w:proofErr w:type="spellEnd"/>
            <w:r w:rsidRPr="009C6576">
              <w:rPr>
                <w:rFonts w:cs="Arial"/>
                <w:sz w:val="22"/>
                <w:szCs w:val="22"/>
              </w:rPr>
              <w:t xml:space="preserve"> (</w:t>
            </w:r>
            <w:r w:rsidRPr="009C6576">
              <w:rPr>
                <w:rFonts w:cs="Arial"/>
                <w:sz w:val="22"/>
                <w:szCs w:val="22"/>
                <w:lang w:val="en-US"/>
              </w:rPr>
              <w:t>Fax</w:t>
            </w:r>
            <w:r w:rsidRPr="009C6576">
              <w:rPr>
                <w:rFonts w:cs="Arial"/>
                <w:sz w:val="22"/>
                <w:szCs w:val="22"/>
              </w:rPr>
              <w:t>):</w:t>
            </w:r>
          </w:p>
        </w:tc>
        <w:tc>
          <w:tcPr>
            <w:tcW w:w="3153" w:type="dxa"/>
            <w:gridSpan w:val="5"/>
            <w:vAlign w:val="bottom"/>
          </w:tcPr>
          <w:p w:rsidR="00472EC5" w:rsidRPr="009C6576" w:rsidRDefault="00472EC5" w:rsidP="00896627">
            <w:pPr>
              <w:pStyle w:val="a3"/>
              <w:rPr>
                <w:rFonts w:cs="Arial"/>
                <w:sz w:val="22"/>
                <w:szCs w:val="22"/>
              </w:rPr>
            </w:pPr>
          </w:p>
        </w:tc>
        <w:tc>
          <w:tcPr>
            <w:tcW w:w="1440" w:type="dxa"/>
            <w:gridSpan w:val="2"/>
            <w:vAlign w:val="bottom"/>
          </w:tcPr>
          <w:p w:rsidR="00472EC5" w:rsidRPr="009C6576" w:rsidRDefault="00472EC5" w:rsidP="00896627">
            <w:pPr>
              <w:pStyle w:val="a3"/>
              <w:rPr>
                <w:rFonts w:cs="Arial"/>
                <w:sz w:val="22"/>
                <w:szCs w:val="22"/>
              </w:rPr>
            </w:pPr>
            <w:r w:rsidRPr="009C6576">
              <w:rPr>
                <w:rFonts w:cs="Arial"/>
                <w:sz w:val="22"/>
                <w:szCs w:val="22"/>
              </w:rPr>
              <w:t>Δ/νση Ηλεκτρ. Ταχυδρομείου</w:t>
            </w:r>
          </w:p>
          <w:p w:rsidR="00472EC5" w:rsidRPr="009C6576" w:rsidRDefault="00472EC5" w:rsidP="00896627">
            <w:pPr>
              <w:pStyle w:val="a3"/>
              <w:rPr>
                <w:rFonts w:cs="Arial"/>
                <w:sz w:val="22"/>
                <w:szCs w:val="22"/>
              </w:rPr>
            </w:pPr>
            <w:r w:rsidRPr="009C6576">
              <w:rPr>
                <w:rFonts w:cs="Arial"/>
                <w:sz w:val="22"/>
                <w:szCs w:val="22"/>
              </w:rPr>
              <w:t>(Ε</w:t>
            </w:r>
            <w:r w:rsidRPr="009C6576">
              <w:rPr>
                <w:rFonts w:cs="Arial"/>
                <w:sz w:val="22"/>
                <w:szCs w:val="22"/>
                <w:lang w:val="en-US"/>
              </w:rPr>
              <w:t>mail</w:t>
            </w:r>
            <w:r w:rsidRPr="009C6576">
              <w:rPr>
                <w:rFonts w:cs="Arial"/>
                <w:sz w:val="22"/>
                <w:szCs w:val="22"/>
              </w:rPr>
              <w:t>):</w:t>
            </w:r>
          </w:p>
        </w:tc>
        <w:tc>
          <w:tcPr>
            <w:tcW w:w="2760" w:type="dxa"/>
            <w:gridSpan w:val="5"/>
            <w:vAlign w:val="bottom"/>
          </w:tcPr>
          <w:p w:rsidR="00472EC5" w:rsidRPr="009C6576" w:rsidRDefault="00472EC5" w:rsidP="00896627">
            <w:pPr>
              <w:pStyle w:val="a3"/>
              <w:rPr>
                <w:rFonts w:cs="Arial"/>
                <w:sz w:val="22"/>
                <w:szCs w:val="22"/>
              </w:rPr>
            </w:pPr>
          </w:p>
        </w:tc>
      </w:tr>
      <w:tr w:rsidR="00472EC5" w:rsidRPr="009C6576" w:rsidTr="00472EC5">
        <w:tc>
          <w:tcPr>
            <w:tcW w:w="9800" w:type="dxa"/>
            <w:gridSpan w:val="16"/>
            <w:tcBorders>
              <w:top w:val="nil"/>
              <w:left w:val="nil"/>
              <w:bottom w:val="nil"/>
              <w:right w:val="nil"/>
            </w:tcBorders>
          </w:tcPr>
          <w:p w:rsidR="00472EC5" w:rsidRPr="009C6576" w:rsidRDefault="00472EC5" w:rsidP="00896627">
            <w:pPr>
              <w:pStyle w:val="a3"/>
              <w:rPr>
                <w:rFonts w:cs="Arial"/>
                <w:sz w:val="22"/>
                <w:szCs w:val="22"/>
              </w:rPr>
            </w:pPr>
          </w:p>
          <w:p w:rsidR="00472EC5" w:rsidRPr="009C6576" w:rsidRDefault="00472EC5" w:rsidP="00896627">
            <w:pPr>
              <w:pStyle w:val="a3"/>
              <w:rPr>
                <w:rFonts w:cs="Arial"/>
                <w:sz w:val="22"/>
                <w:szCs w:val="22"/>
              </w:rPr>
            </w:pPr>
            <w:r w:rsidRPr="009C6576">
              <w:rPr>
                <w:rFonts w:cs="Arial"/>
                <w:sz w:val="22"/>
                <w:szCs w:val="22"/>
              </w:rPr>
              <w:t xml:space="preserve">Με ατομική μου ευθύνη και γνωρίζοντας τις κυρώσεις </w:t>
            </w:r>
            <w:r w:rsidRPr="009C6576">
              <w:rPr>
                <w:rFonts w:cs="Arial"/>
                <w:sz w:val="22"/>
                <w:szCs w:val="22"/>
                <w:vertAlign w:val="superscript"/>
              </w:rPr>
              <w:t>(3)</w:t>
            </w:r>
            <w:r w:rsidRPr="009C6576">
              <w:rPr>
                <w:rFonts w:cs="Arial"/>
                <w:sz w:val="22"/>
                <w:szCs w:val="22"/>
              </w:rPr>
              <w:t xml:space="preserve">, που προβλέπονται από τις διατάξεις της παρ. 6 του άρθρου 22 του Ν. 1599/1986, δηλώνω ότι: </w:t>
            </w:r>
          </w:p>
        </w:tc>
      </w:tr>
      <w:tr w:rsidR="00472EC5" w:rsidRPr="009C6576" w:rsidTr="00472EC5">
        <w:tc>
          <w:tcPr>
            <w:tcW w:w="9800" w:type="dxa"/>
            <w:gridSpan w:val="16"/>
            <w:tcBorders>
              <w:top w:val="nil"/>
              <w:left w:val="nil"/>
              <w:bottom w:val="dashed" w:sz="4" w:space="0" w:color="auto"/>
              <w:right w:val="nil"/>
            </w:tcBorders>
          </w:tcPr>
          <w:p w:rsidR="00472EC5" w:rsidRPr="009C6576" w:rsidRDefault="00472EC5" w:rsidP="00896627">
            <w:pPr>
              <w:pStyle w:val="a3"/>
              <w:rPr>
                <w:rFonts w:cs="Arial"/>
                <w:sz w:val="22"/>
                <w:szCs w:val="22"/>
              </w:rPr>
            </w:pPr>
            <w:r w:rsidRPr="009C6576">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9C6576" w:rsidRDefault="00472EC5" w:rsidP="00896627">
            <w:pPr>
              <w:pStyle w:val="a3"/>
              <w:rPr>
                <w:rFonts w:cs="Arial"/>
                <w:sz w:val="22"/>
                <w:szCs w:val="22"/>
              </w:rPr>
            </w:pPr>
            <w:r w:rsidRPr="009C6576">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9C6576" w:rsidRDefault="00472EC5" w:rsidP="00896627">
            <w:pPr>
              <w:pStyle w:val="a3"/>
              <w:rPr>
                <w:rFonts w:cs="Arial"/>
                <w:sz w:val="22"/>
                <w:szCs w:val="22"/>
              </w:rPr>
            </w:pPr>
            <w:r w:rsidRPr="009C6576">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9C6576" w:rsidRDefault="00472EC5" w:rsidP="00896627">
            <w:pPr>
              <w:pStyle w:val="a3"/>
              <w:rPr>
                <w:rFonts w:cs="Arial"/>
                <w:sz w:val="22"/>
                <w:szCs w:val="22"/>
              </w:rPr>
            </w:pPr>
            <w:r w:rsidRPr="009C6576">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9C6576" w:rsidRDefault="00472EC5" w:rsidP="00896627">
            <w:pPr>
              <w:pStyle w:val="a3"/>
              <w:rPr>
                <w:rFonts w:cs="Arial"/>
                <w:sz w:val="22"/>
                <w:szCs w:val="22"/>
              </w:rPr>
            </w:pPr>
            <w:r w:rsidRPr="009C6576">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9C6576">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C6576">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C6576">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9C6576" w:rsidRDefault="00472EC5" w:rsidP="00896627">
            <w:pPr>
              <w:pStyle w:val="a3"/>
              <w:rPr>
                <w:rFonts w:cs="Arial"/>
                <w:sz w:val="22"/>
                <w:szCs w:val="22"/>
              </w:rPr>
            </w:pPr>
            <w:r w:rsidRPr="009C6576">
              <w:rPr>
                <w:rFonts w:cs="Arial"/>
                <w:sz w:val="22"/>
                <w:szCs w:val="22"/>
              </w:rPr>
              <w:t xml:space="preserve"> τηρεί το σύνολο της ελληνικής Εργατικής κι Ασφαλιστικής Νομοθεσίας </w:t>
            </w:r>
          </w:p>
          <w:p w:rsidR="00472EC5" w:rsidRPr="009C6576" w:rsidRDefault="00472EC5" w:rsidP="00896627">
            <w:pPr>
              <w:pStyle w:val="a3"/>
              <w:rPr>
                <w:rFonts w:cs="Arial"/>
                <w:sz w:val="22"/>
                <w:szCs w:val="22"/>
              </w:rPr>
            </w:pPr>
            <w:r w:rsidRPr="009C6576">
              <w:rPr>
                <w:rFonts w:cs="Arial"/>
                <w:sz w:val="22"/>
                <w:szCs w:val="22"/>
              </w:rPr>
              <w:t>αποδέχονται ανεπιφύλακτα τους όρους της παρούσας πρόσκλησης,</w:t>
            </w:r>
          </w:p>
          <w:p w:rsidR="00472EC5" w:rsidRPr="009C6576" w:rsidRDefault="00472EC5" w:rsidP="00896627">
            <w:pPr>
              <w:pStyle w:val="a3"/>
              <w:rPr>
                <w:rFonts w:cs="Arial"/>
                <w:sz w:val="22"/>
                <w:szCs w:val="22"/>
              </w:rPr>
            </w:pPr>
            <w:r w:rsidRPr="009C6576">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9C6576" w:rsidRDefault="00472EC5" w:rsidP="00896627">
            <w:pPr>
              <w:pStyle w:val="a3"/>
              <w:rPr>
                <w:rFonts w:cs="Arial"/>
                <w:sz w:val="22"/>
                <w:szCs w:val="22"/>
              </w:rPr>
            </w:pPr>
            <w:r w:rsidRPr="009C6576">
              <w:rPr>
                <w:rFonts w:cs="Arial"/>
                <w:sz w:val="22"/>
                <w:szCs w:val="22"/>
              </w:rPr>
              <w:t xml:space="preserve">τα προσφερόμενα είδη/υπηρεσίες καλύπτουν τις τεχνικές προδιαγραφές τις παρούσας πρόσκλησης, </w:t>
            </w:r>
          </w:p>
          <w:p w:rsidR="00472EC5" w:rsidRPr="009C6576" w:rsidRDefault="00472EC5" w:rsidP="00896627">
            <w:pPr>
              <w:pStyle w:val="a3"/>
              <w:rPr>
                <w:rFonts w:cs="Arial"/>
                <w:sz w:val="22"/>
                <w:szCs w:val="22"/>
              </w:rPr>
            </w:pPr>
            <w:r w:rsidRPr="009C6576">
              <w:rPr>
                <w:rFonts w:cs="Arial"/>
                <w:sz w:val="22"/>
                <w:szCs w:val="22"/>
              </w:rPr>
              <w:t xml:space="preserve">τα στοιχεία που αναφέρονται στην προσφορά είναι αληθή και ακριβή, </w:t>
            </w:r>
          </w:p>
          <w:p w:rsidR="00472EC5" w:rsidRPr="009C6576" w:rsidRDefault="00472EC5" w:rsidP="00896627">
            <w:pPr>
              <w:pStyle w:val="a3"/>
              <w:rPr>
                <w:rFonts w:cs="Arial"/>
                <w:sz w:val="22"/>
                <w:szCs w:val="22"/>
              </w:rPr>
            </w:pPr>
            <w:r w:rsidRPr="009C6576">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9C6576" w:rsidRDefault="00472EC5" w:rsidP="00896627">
            <w:pPr>
              <w:pStyle w:val="a3"/>
              <w:rPr>
                <w:rFonts w:cs="Arial"/>
                <w:sz w:val="22"/>
                <w:szCs w:val="22"/>
              </w:rPr>
            </w:pPr>
            <w:r w:rsidRPr="009C6576">
              <w:rPr>
                <w:rFonts w:cs="Arial"/>
                <w:sz w:val="22"/>
                <w:szCs w:val="22"/>
              </w:rPr>
              <w:t xml:space="preserve">συμμετέχει με μόνο μία προσφορά στο πλαίσιο του παρόντος διαγωνισμού, </w:t>
            </w:r>
          </w:p>
          <w:p w:rsidR="00472EC5" w:rsidRPr="009C6576" w:rsidRDefault="00472EC5" w:rsidP="00896627">
            <w:pPr>
              <w:pStyle w:val="a3"/>
              <w:rPr>
                <w:rFonts w:cs="Arial"/>
                <w:sz w:val="22"/>
                <w:szCs w:val="22"/>
              </w:rPr>
            </w:pPr>
            <w:r w:rsidRPr="009C6576">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9C6576" w:rsidRDefault="00472EC5" w:rsidP="00896627">
            <w:pPr>
              <w:pStyle w:val="a3"/>
              <w:rPr>
                <w:rFonts w:cs="Arial"/>
                <w:sz w:val="22"/>
                <w:szCs w:val="22"/>
              </w:rPr>
            </w:pPr>
            <w:r w:rsidRPr="009C6576">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9C6576" w:rsidRDefault="00472EC5" w:rsidP="00896627">
            <w:pPr>
              <w:pStyle w:val="a3"/>
              <w:rPr>
                <w:rFonts w:cs="Arial"/>
                <w:sz w:val="22"/>
                <w:szCs w:val="22"/>
              </w:rPr>
            </w:pPr>
            <w:r w:rsidRPr="009C6576">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9C6576" w:rsidRDefault="00472EC5" w:rsidP="00896627">
            <w:pPr>
              <w:pStyle w:val="a3"/>
              <w:rPr>
                <w:rFonts w:cs="Arial"/>
                <w:sz w:val="22"/>
                <w:szCs w:val="22"/>
              </w:rPr>
            </w:pPr>
            <w:r w:rsidRPr="009C6576">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9C6576" w:rsidRDefault="00472EC5" w:rsidP="00896627">
            <w:pPr>
              <w:pStyle w:val="a3"/>
              <w:rPr>
                <w:rFonts w:cs="Arial"/>
                <w:sz w:val="22"/>
                <w:szCs w:val="22"/>
              </w:rPr>
            </w:pPr>
          </w:p>
        </w:tc>
      </w:tr>
    </w:tbl>
    <w:p w:rsidR="00472EC5" w:rsidRPr="009C6576" w:rsidRDefault="00472EC5" w:rsidP="00896627">
      <w:pPr>
        <w:pStyle w:val="a3"/>
        <w:rPr>
          <w:rFonts w:cs="Arial"/>
          <w:sz w:val="22"/>
          <w:szCs w:val="22"/>
        </w:rPr>
      </w:pPr>
    </w:p>
    <w:p w:rsidR="00472EC5" w:rsidRPr="009C6576" w:rsidRDefault="00472EC5" w:rsidP="00896627">
      <w:pPr>
        <w:pStyle w:val="a3"/>
        <w:rPr>
          <w:rFonts w:cs="Arial"/>
          <w:sz w:val="22"/>
          <w:szCs w:val="22"/>
        </w:rPr>
      </w:pPr>
      <w:r w:rsidRPr="009C6576">
        <w:rPr>
          <w:rFonts w:cs="Arial"/>
          <w:sz w:val="22"/>
          <w:szCs w:val="22"/>
        </w:rPr>
        <w:t>Ημερομηνία:      ……….20……</w:t>
      </w:r>
    </w:p>
    <w:p w:rsidR="00472EC5" w:rsidRPr="009C6576" w:rsidRDefault="00472EC5" w:rsidP="00896627">
      <w:pPr>
        <w:pStyle w:val="a3"/>
        <w:rPr>
          <w:rFonts w:cs="Arial"/>
          <w:sz w:val="22"/>
          <w:szCs w:val="22"/>
        </w:rPr>
      </w:pPr>
      <w:r w:rsidRPr="009C6576">
        <w:rPr>
          <w:rFonts w:cs="Arial"/>
          <w:sz w:val="22"/>
          <w:szCs w:val="22"/>
        </w:rPr>
        <w:t>Ο – Η Δηλ.</w:t>
      </w:r>
    </w:p>
    <w:p w:rsidR="00472EC5" w:rsidRPr="009C6576" w:rsidRDefault="00472EC5" w:rsidP="00896627">
      <w:pPr>
        <w:pStyle w:val="a3"/>
        <w:rPr>
          <w:rFonts w:cs="Arial"/>
          <w:sz w:val="22"/>
          <w:szCs w:val="22"/>
        </w:rPr>
      </w:pPr>
      <w:r w:rsidRPr="009C6576">
        <w:rPr>
          <w:rFonts w:cs="Arial"/>
          <w:sz w:val="22"/>
          <w:szCs w:val="22"/>
        </w:rPr>
        <w:t>(Υπογραφή)</w:t>
      </w:r>
    </w:p>
    <w:p w:rsidR="00472EC5" w:rsidRPr="009C6576" w:rsidRDefault="00472EC5" w:rsidP="00896627">
      <w:pPr>
        <w:pStyle w:val="a3"/>
        <w:rPr>
          <w:rFonts w:cs="Arial"/>
          <w:sz w:val="22"/>
          <w:szCs w:val="22"/>
        </w:rPr>
      </w:pPr>
      <w:r w:rsidRPr="009C6576">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9C6576" w:rsidRDefault="00472EC5" w:rsidP="00896627">
      <w:pPr>
        <w:pStyle w:val="a3"/>
        <w:rPr>
          <w:rFonts w:cs="Arial"/>
          <w:sz w:val="22"/>
          <w:szCs w:val="22"/>
        </w:rPr>
      </w:pPr>
      <w:r w:rsidRPr="009C6576">
        <w:rPr>
          <w:rFonts w:cs="Arial"/>
          <w:sz w:val="22"/>
          <w:szCs w:val="22"/>
        </w:rPr>
        <w:t xml:space="preserve">(2) Αναγράφεται ολογράφως. </w:t>
      </w:r>
    </w:p>
    <w:p w:rsidR="00472EC5" w:rsidRPr="009C6576" w:rsidRDefault="00472EC5" w:rsidP="00896627">
      <w:pPr>
        <w:pStyle w:val="a3"/>
        <w:rPr>
          <w:rFonts w:cs="Arial"/>
          <w:sz w:val="22"/>
          <w:szCs w:val="22"/>
        </w:rPr>
      </w:pPr>
      <w:r w:rsidRPr="009C6576">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9C6576">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576" w:rsidRDefault="009C6576">
      <w:r>
        <w:separator/>
      </w:r>
    </w:p>
  </w:endnote>
  <w:endnote w:type="continuationSeparator" w:id="0">
    <w:p w:rsidR="009C6576" w:rsidRDefault="009C65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76" w:rsidRDefault="00CF7CE0" w:rsidP="003531C7">
    <w:pPr>
      <w:pStyle w:val="a5"/>
      <w:framePr w:wrap="around" w:vAnchor="text" w:hAnchor="margin" w:xAlign="right" w:y="1"/>
      <w:rPr>
        <w:rStyle w:val="a7"/>
      </w:rPr>
    </w:pPr>
    <w:r>
      <w:rPr>
        <w:rStyle w:val="a7"/>
      </w:rPr>
      <w:fldChar w:fldCharType="begin"/>
    </w:r>
    <w:r w:rsidR="009C6576">
      <w:rPr>
        <w:rStyle w:val="a7"/>
      </w:rPr>
      <w:instrText xml:space="preserve">PAGE  </w:instrText>
    </w:r>
    <w:r>
      <w:rPr>
        <w:rStyle w:val="a7"/>
      </w:rPr>
      <w:fldChar w:fldCharType="end"/>
    </w:r>
  </w:p>
  <w:p w:rsidR="009C6576" w:rsidRDefault="009C6576"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76" w:rsidRDefault="00CF7CE0" w:rsidP="003531C7">
    <w:pPr>
      <w:pStyle w:val="a5"/>
      <w:framePr w:wrap="around" w:vAnchor="text" w:hAnchor="margin" w:xAlign="right" w:y="1"/>
      <w:rPr>
        <w:rStyle w:val="a7"/>
      </w:rPr>
    </w:pPr>
    <w:r>
      <w:rPr>
        <w:rStyle w:val="a7"/>
      </w:rPr>
      <w:fldChar w:fldCharType="begin"/>
    </w:r>
    <w:r w:rsidR="009C6576">
      <w:rPr>
        <w:rStyle w:val="a7"/>
      </w:rPr>
      <w:instrText xml:space="preserve">PAGE  </w:instrText>
    </w:r>
    <w:r>
      <w:rPr>
        <w:rStyle w:val="a7"/>
      </w:rPr>
      <w:fldChar w:fldCharType="separate"/>
    </w:r>
    <w:r w:rsidR="00F24449">
      <w:rPr>
        <w:rStyle w:val="a7"/>
        <w:noProof/>
      </w:rPr>
      <w:t>2</w:t>
    </w:r>
    <w:r>
      <w:rPr>
        <w:rStyle w:val="a7"/>
      </w:rPr>
      <w:fldChar w:fldCharType="end"/>
    </w:r>
  </w:p>
  <w:p w:rsidR="009C6576" w:rsidRDefault="009C6576"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576" w:rsidRDefault="009C6576">
      <w:r>
        <w:separator/>
      </w:r>
    </w:p>
  </w:footnote>
  <w:footnote w:type="continuationSeparator" w:id="0">
    <w:p w:rsidR="009C6576" w:rsidRDefault="009C6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76" w:rsidRDefault="009C6576">
    <w:pPr>
      <w:pStyle w:val="a3"/>
    </w:pPr>
    <w:r>
      <w:t xml:space="preserve">                                                                      </w:t>
    </w:r>
  </w:p>
  <w:p w:rsidR="009C6576" w:rsidRDefault="009C6576">
    <w:pPr>
      <w:pStyle w:val="a3"/>
    </w:pPr>
  </w:p>
  <w:p w:rsidR="009C6576" w:rsidRDefault="009C6576">
    <w:pPr>
      <w:pStyle w:val="a3"/>
    </w:pPr>
    <w:r>
      <w:t xml:space="preserve">                                                                                 </w:t>
    </w:r>
  </w:p>
  <w:p w:rsidR="009C6576" w:rsidRDefault="009C6576">
    <w:pPr>
      <w:pStyle w:val="a3"/>
    </w:pPr>
  </w:p>
  <w:p w:rsidR="009C6576" w:rsidRPr="009E312F" w:rsidRDefault="009C6576"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1C74D22"/>
    <w:multiLevelType w:val="hybridMultilevel"/>
    <w:tmpl w:val="677A2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4BE16D4"/>
    <w:multiLevelType w:val="hybridMultilevel"/>
    <w:tmpl w:val="FF7A6F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078470C1"/>
    <w:multiLevelType w:val="hybridMultilevel"/>
    <w:tmpl w:val="102E369A"/>
    <w:lvl w:ilvl="0" w:tplc="8B7EC9AA">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5">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6">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7">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9">
    <w:nsid w:val="0EB14A93"/>
    <w:multiLevelType w:val="hybridMultilevel"/>
    <w:tmpl w:val="FA1207D0"/>
    <w:lvl w:ilvl="0" w:tplc="2EF025B6">
      <w:start w:val="1"/>
      <w:numFmt w:val="decimal"/>
      <w:lvlText w:val="%1."/>
      <w:lvlJc w:val="left"/>
      <w:pPr>
        <w:tabs>
          <w:tab w:val="num" w:pos="1070"/>
        </w:tabs>
        <w:ind w:left="1070" w:hanging="360"/>
      </w:pPr>
      <w:rPr>
        <w:rFonts w:hint="default"/>
        <w:b w:val="0"/>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2">
    <w:nsid w:val="1EC23E7C"/>
    <w:multiLevelType w:val="hybridMultilevel"/>
    <w:tmpl w:val="1EF276E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4">
    <w:nsid w:val="25AC6B57"/>
    <w:multiLevelType w:val="hybridMultilevel"/>
    <w:tmpl w:val="4C442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9C80C59"/>
    <w:multiLevelType w:val="hybridMultilevel"/>
    <w:tmpl w:val="809EACDA"/>
    <w:lvl w:ilvl="0" w:tplc="C9264852">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2">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A637374"/>
    <w:multiLevelType w:val="hybridMultilevel"/>
    <w:tmpl w:val="775EF2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25">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6">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7">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5B83C9C"/>
    <w:multiLevelType w:val="hybridMultilevel"/>
    <w:tmpl w:val="A8F2D3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2">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3">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34">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5">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7"/>
  </w:num>
  <w:num w:numId="3">
    <w:abstractNumId w:val="33"/>
  </w:num>
  <w:num w:numId="4">
    <w:abstractNumId w:val="6"/>
  </w:num>
  <w:num w:numId="5">
    <w:abstractNumId w:val="35"/>
  </w:num>
  <w:num w:numId="6">
    <w:abstractNumId w:val="10"/>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6"/>
  </w:num>
  <w:num w:numId="10">
    <w:abstractNumId w:val="32"/>
  </w:num>
  <w:num w:numId="11">
    <w:abstractNumId w:val="2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4"/>
  </w:num>
  <w:num w:numId="15">
    <w:abstractNumId w:val="21"/>
  </w:num>
  <w:num w:numId="16">
    <w:abstractNumId w:val="27"/>
  </w:num>
  <w:num w:numId="17">
    <w:abstractNumId w:val="29"/>
  </w:num>
  <w:num w:numId="18">
    <w:abstractNumId w:val="28"/>
  </w:num>
  <w:num w:numId="19">
    <w:abstractNumId w:val="19"/>
  </w:num>
  <w:num w:numId="20">
    <w:abstractNumId w:val="17"/>
  </w:num>
  <w:num w:numId="21">
    <w:abstractNumId w:val="16"/>
  </w:num>
  <w:num w:numId="22">
    <w:abstractNumId w:val="22"/>
  </w:num>
  <w:num w:numId="23">
    <w:abstractNumId w:val="11"/>
  </w:num>
  <w:num w:numId="24">
    <w:abstractNumId w:val="5"/>
  </w:num>
  <w:num w:numId="25">
    <w:abstractNumId w:val="8"/>
  </w:num>
  <w:num w:numId="26">
    <w:abstractNumId w:val="13"/>
  </w:num>
  <w:num w:numId="27">
    <w:abstractNumId w:val="24"/>
  </w:num>
  <w:num w:numId="28">
    <w:abstractNumId w:val="25"/>
  </w:num>
  <w:num w:numId="29">
    <w:abstractNumId w:val="18"/>
  </w:num>
  <w:num w:numId="30">
    <w:abstractNumId w:val="9"/>
  </w:num>
  <w:num w:numId="31">
    <w:abstractNumId w:val="30"/>
  </w:num>
  <w:num w:numId="32">
    <w:abstractNumId w:val="4"/>
  </w:num>
  <w:num w:numId="33">
    <w:abstractNumId w:val="15"/>
  </w:num>
  <w:num w:numId="34">
    <w:abstractNumId w:val="2"/>
  </w:num>
  <w:num w:numId="35">
    <w:abstractNumId w:val="14"/>
  </w:num>
  <w:num w:numId="36">
    <w:abstractNumId w:val="3"/>
  </w:num>
  <w:num w:numId="37">
    <w:abstractNumId w:val="12"/>
  </w:num>
  <w:num w:numId="38">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5297"/>
  </w:hdrShapeDefaults>
  <w:footnotePr>
    <w:footnote w:id="-1"/>
    <w:footnote w:id="0"/>
  </w:footnotePr>
  <w:endnotePr>
    <w:endnote w:id="-1"/>
    <w:endnote w:id="0"/>
  </w:endnotePr>
  <w:compat/>
  <w:rsids>
    <w:rsidRoot w:val="00F60A69"/>
    <w:rsid w:val="00014546"/>
    <w:rsid w:val="00016792"/>
    <w:rsid w:val="0002036F"/>
    <w:rsid w:val="00031801"/>
    <w:rsid w:val="00032E5A"/>
    <w:rsid w:val="0004700B"/>
    <w:rsid w:val="000546CD"/>
    <w:rsid w:val="00054FA4"/>
    <w:rsid w:val="00065AE1"/>
    <w:rsid w:val="00075AE4"/>
    <w:rsid w:val="000B0E3A"/>
    <w:rsid w:val="000B18A9"/>
    <w:rsid w:val="000D2C19"/>
    <w:rsid w:val="000D5B43"/>
    <w:rsid w:val="000D5EA8"/>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2C35"/>
    <w:rsid w:val="00273EA9"/>
    <w:rsid w:val="00285E26"/>
    <w:rsid w:val="0028631F"/>
    <w:rsid w:val="002A3AFE"/>
    <w:rsid w:val="002A5172"/>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92559"/>
    <w:rsid w:val="003968F2"/>
    <w:rsid w:val="003B1500"/>
    <w:rsid w:val="003D5DC6"/>
    <w:rsid w:val="003E0E43"/>
    <w:rsid w:val="003E35F0"/>
    <w:rsid w:val="003F37F6"/>
    <w:rsid w:val="003F71D9"/>
    <w:rsid w:val="004144BB"/>
    <w:rsid w:val="00427ED1"/>
    <w:rsid w:val="00430CEB"/>
    <w:rsid w:val="0043305E"/>
    <w:rsid w:val="00445D31"/>
    <w:rsid w:val="0045484B"/>
    <w:rsid w:val="00456AF8"/>
    <w:rsid w:val="00467B36"/>
    <w:rsid w:val="00472EC5"/>
    <w:rsid w:val="00475724"/>
    <w:rsid w:val="0047707B"/>
    <w:rsid w:val="00477560"/>
    <w:rsid w:val="00481E4F"/>
    <w:rsid w:val="004D007F"/>
    <w:rsid w:val="005208CF"/>
    <w:rsid w:val="00531830"/>
    <w:rsid w:val="00534037"/>
    <w:rsid w:val="005351FF"/>
    <w:rsid w:val="00541798"/>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61449"/>
    <w:rsid w:val="00681A51"/>
    <w:rsid w:val="0068715E"/>
    <w:rsid w:val="006C3969"/>
    <w:rsid w:val="006D3DC9"/>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10D4"/>
    <w:rsid w:val="008650AE"/>
    <w:rsid w:val="00871023"/>
    <w:rsid w:val="008736AB"/>
    <w:rsid w:val="008777AF"/>
    <w:rsid w:val="00883752"/>
    <w:rsid w:val="008907ED"/>
    <w:rsid w:val="00896627"/>
    <w:rsid w:val="008A6F14"/>
    <w:rsid w:val="008B1BDA"/>
    <w:rsid w:val="008C11EF"/>
    <w:rsid w:val="008C7D74"/>
    <w:rsid w:val="008D1A1E"/>
    <w:rsid w:val="008E45C0"/>
    <w:rsid w:val="00902A1A"/>
    <w:rsid w:val="00923FFA"/>
    <w:rsid w:val="00927862"/>
    <w:rsid w:val="00950B43"/>
    <w:rsid w:val="00955B6E"/>
    <w:rsid w:val="00957A6C"/>
    <w:rsid w:val="009645E4"/>
    <w:rsid w:val="00977537"/>
    <w:rsid w:val="009935C2"/>
    <w:rsid w:val="00995DE3"/>
    <w:rsid w:val="009A0E84"/>
    <w:rsid w:val="009A6015"/>
    <w:rsid w:val="009A73A4"/>
    <w:rsid w:val="009C1CC2"/>
    <w:rsid w:val="009C6576"/>
    <w:rsid w:val="009C6BCD"/>
    <w:rsid w:val="009D2D6A"/>
    <w:rsid w:val="009D6DDA"/>
    <w:rsid w:val="009D6EF2"/>
    <w:rsid w:val="009E312F"/>
    <w:rsid w:val="009E3FD6"/>
    <w:rsid w:val="009F2803"/>
    <w:rsid w:val="009F7E1C"/>
    <w:rsid w:val="00A04EE2"/>
    <w:rsid w:val="00A260C0"/>
    <w:rsid w:val="00A30BEA"/>
    <w:rsid w:val="00A310BE"/>
    <w:rsid w:val="00A5569D"/>
    <w:rsid w:val="00A777F1"/>
    <w:rsid w:val="00A80C91"/>
    <w:rsid w:val="00A84FEC"/>
    <w:rsid w:val="00AB26E9"/>
    <w:rsid w:val="00AB7066"/>
    <w:rsid w:val="00AD3280"/>
    <w:rsid w:val="00B2789E"/>
    <w:rsid w:val="00B35678"/>
    <w:rsid w:val="00B35CE0"/>
    <w:rsid w:val="00B46F7F"/>
    <w:rsid w:val="00B86D1F"/>
    <w:rsid w:val="00BA0C2A"/>
    <w:rsid w:val="00BA2039"/>
    <w:rsid w:val="00BB49A7"/>
    <w:rsid w:val="00BB7E89"/>
    <w:rsid w:val="00BC3384"/>
    <w:rsid w:val="00BD465D"/>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CF7CE0"/>
    <w:rsid w:val="00D04A2C"/>
    <w:rsid w:val="00D14A62"/>
    <w:rsid w:val="00D21B2A"/>
    <w:rsid w:val="00D33FA0"/>
    <w:rsid w:val="00D34A5D"/>
    <w:rsid w:val="00D350E5"/>
    <w:rsid w:val="00D46C69"/>
    <w:rsid w:val="00D56325"/>
    <w:rsid w:val="00D64115"/>
    <w:rsid w:val="00D67143"/>
    <w:rsid w:val="00D92CA7"/>
    <w:rsid w:val="00DA5488"/>
    <w:rsid w:val="00DC1083"/>
    <w:rsid w:val="00DC5F08"/>
    <w:rsid w:val="00DD3215"/>
    <w:rsid w:val="00DD6339"/>
    <w:rsid w:val="00DE509B"/>
    <w:rsid w:val="00DE5384"/>
    <w:rsid w:val="00E215F9"/>
    <w:rsid w:val="00E5255E"/>
    <w:rsid w:val="00E535D2"/>
    <w:rsid w:val="00E84907"/>
    <w:rsid w:val="00E96FD3"/>
    <w:rsid w:val="00EA4C64"/>
    <w:rsid w:val="00EB0C29"/>
    <w:rsid w:val="00EB2C62"/>
    <w:rsid w:val="00EB6899"/>
    <w:rsid w:val="00EC1721"/>
    <w:rsid w:val="00ED0C04"/>
    <w:rsid w:val="00ED22A2"/>
    <w:rsid w:val="00ED68A4"/>
    <w:rsid w:val="00EE7DA6"/>
    <w:rsid w:val="00EF1097"/>
    <w:rsid w:val="00EF22DA"/>
    <w:rsid w:val="00F24449"/>
    <w:rsid w:val="00F3695D"/>
    <w:rsid w:val="00F4576B"/>
    <w:rsid w:val="00F46485"/>
    <w:rsid w:val="00F51224"/>
    <w:rsid w:val="00F56F9F"/>
    <w:rsid w:val="00F60A69"/>
    <w:rsid w:val="00F87806"/>
    <w:rsid w:val="00F90AB5"/>
    <w:rsid w:val="00F93854"/>
    <w:rsid w:val="00F97C40"/>
    <w:rsid w:val="00FB74BE"/>
    <w:rsid w:val="00FC294E"/>
    <w:rsid w:val="00FC319A"/>
    <w:rsid w:val="00FC6B98"/>
    <w:rsid w:val="00FE53D5"/>
    <w:rsid w:val="00FF1D0B"/>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customStyle="1" w:styleId="af1">
    <w:name w:val="Στυλ"/>
    <w:rsid w:val="00FF1D0B"/>
    <w:pPr>
      <w:widowControl w:val="0"/>
      <w:autoSpaceDE w:val="0"/>
      <w:autoSpaceDN w:val="0"/>
      <w:adjustRightInd w:val="0"/>
    </w:pPr>
    <w:rPr>
      <w:rFonts w:ascii="Arial" w:hAnsi="Arial" w:cs="Arial"/>
      <w:sz w:val="24"/>
      <w:szCs w:val="24"/>
    </w:rPr>
  </w:style>
  <w:style w:type="character" w:customStyle="1" w:styleId="y2iqfc">
    <w:name w:val="y2iqfc"/>
    <w:basedOn w:val="a0"/>
    <w:rsid w:val="00FF1D0B"/>
  </w:style>
  <w:style w:type="character" w:styleId="af2">
    <w:name w:val="Emphasis"/>
    <w:uiPriority w:val="20"/>
    <w:qFormat/>
    <w:rsid w:val="00FF1D0B"/>
    <w:rPr>
      <w:i/>
      <w:iC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CFA7-A453-475E-8B7A-D0226B51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1331</Words>
  <Characters>8352</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9664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51</cp:revision>
  <cp:lastPrinted>2026-04-23T09:17:00Z</cp:lastPrinted>
  <dcterms:created xsi:type="dcterms:W3CDTF">2025-07-22T10:58:00Z</dcterms:created>
  <dcterms:modified xsi:type="dcterms:W3CDTF">2026-04-24T11:16:00Z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