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5D" w:rsidRPr="00C10007" w:rsidRDefault="00A93E5D" w:rsidP="00B42476">
      <w:pPr>
        <w:pStyle w:val="Style11"/>
        <w:widowControl/>
        <w:spacing w:line="360" w:lineRule="auto"/>
        <w:jc w:val="left"/>
        <w:rPr>
          <w:rFonts w:ascii="Arial Narrow" w:hAnsi="Arial Narrow" w:cs="Times New Roman"/>
          <w:b/>
          <w:sz w:val="18"/>
          <w:szCs w:val="18"/>
        </w:rPr>
      </w:pPr>
    </w:p>
    <w:p w:rsidR="00C45A3E" w:rsidRPr="00C10007" w:rsidRDefault="00C45A3E" w:rsidP="00ED6AA9">
      <w:pPr>
        <w:rPr>
          <w:rFonts w:ascii="Arial Narrow" w:hAnsi="Arial Narrow" w:cs="Times New Roman"/>
          <w:b/>
          <w:sz w:val="18"/>
          <w:szCs w:val="18"/>
        </w:rPr>
      </w:pPr>
      <w:r w:rsidRPr="00C10007">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5171"/>
        <w:gridCol w:w="953"/>
        <w:gridCol w:w="1019"/>
        <w:gridCol w:w="1384"/>
      </w:tblGrid>
      <w:tr w:rsidR="00C45A3E" w:rsidRPr="00C10007" w:rsidTr="00C45A3E">
        <w:trPr>
          <w:trHeight w:val="300"/>
        </w:trPr>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Α/Α</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ΠΑΡΑΠΟΜΠΗ/ ΠΑΡΑΤΗΡΗΣΕΙΣ</w:t>
            </w:r>
          </w:p>
        </w:tc>
      </w:tr>
      <w:tr w:rsidR="00C45A3E" w:rsidRPr="00C10007" w:rsidTr="00C45A3E">
        <w:trPr>
          <w:trHeight w:val="300"/>
        </w:trPr>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1</w:t>
            </w:r>
          </w:p>
        </w:tc>
        <w:tc>
          <w:tcPr>
            <w:tcW w:w="0" w:type="auto"/>
            <w:shd w:val="clear" w:color="auto" w:fill="auto"/>
            <w:vAlign w:val="center"/>
          </w:tcPr>
          <w:p w:rsidR="00C10007" w:rsidRPr="00C10007" w:rsidRDefault="00C10007" w:rsidP="00C10007">
            <w:pPr>
              <w:pStyle w:val="-HTML"/>
              <w:rPr>
                <w:rFonts w:ascii="Arial Narrow" w:hAnsi="Arial Narrow"/>
                <w:b/>
                <w:sz w:val="18"/>
                <w:szCs w:val="18"/>
              </w:rPr>
            </w:pPr>
            <w:r w:rsidRPr="00C10007">
              <w:rPr>
                <w:rFonts w:ascii="Arial Narrow" w:hAnsi="Arial Narrow"/>
                <w:b/>
                <w:sz w:val="18"/>
                <w:szCs w:val="18"/>
              </w:rPr>
              <w:t>ΑΝΤΙΚΕΙΜΕΝΟ ΣΥΜΒΑΣΗΣ</w:t>
            </w:r>
          </w:p>
          <w:p w:rsidR="00A93E5D" w:rsidRPr="00A93E5D" w:rsidRDefault="00A93E5D" w:rsidP="00A93E5D">
            <w:pPr>
              <w:suppressAutoHyphens/>
              <w:spacing w:before="120" w:after="120" w:line="240" w:lineRule="auto"/>
              <w:ind w:left="142"/>
              <w:jc w:val="center"/>
              <w:rPr>
                <w:rFonts w:cstheme="minorHAnsi"/>
                <w:b/>
                <w:sz w:val="24"/>
                <w:u w:val="single"/>
              </w:rPr>
            </w:pPr>
            <w:r>
              <w:rPr>
                <w:rFonts w:ascii="Arial Narrow" w:hAnsi="Arial Narrow"/>
                <w:b/>
                <w:sz w:val="18"/>
                <w:szCs w:val="18"/>
              </w:rPr>
              <w:t>1.1.</w:t>
            </w:r>
            <w:r w:rsidR="00C10007" w:rsidRPr="00A93E5D">
              <w:rPr>
                <w:rFonts w:ascii="Arial Narrow" w:hAnsi="Arial Narrow"/>
                <w:b/>
                <w:sz w:val="18"/>
                <w:szCs w:val="18"/>
              </w:rPr>
              <w:t xml:space="preserve">  </w:t>
            </w:r>
            <w:r w:rsidRPr="00A93E5D">
              <w:rPr>
                <w:rFonts w:cstheme="minorHAnsi"/>
                <w:b/>
                <w:sz w:val="24"/>
                <w:u w:val="single"/>
              </w:rPr>
              <w:t>Συνοπτική Περιγραφή</w:t>
            </w:r>
          </w:p>
          <w:p w:rsidR="00A93E5D" w:rsidRPr="00A93E5D" w:rsidRDefault="00A93E5D" w:rsidP="00A93E5D">
            <w:pPr>
              <w:pStyle w:val="a3"/>
              <w:numPr>
                <w:ilvl w:val="1"/>
                <w:numId w:val="36"/>
              </w:numPr>
              <w:suppressAutoHyphens/>
              <w:spacing w:before="120" w:after="120" w:line="240" w:lineRule="auto"/>
              <w:rPr>
                <w:rFonts w:cstheme="minorHAnsi"/>
                <w:sz w:val="16"/>
                <w:szCs w:val="16"/>
              </w:rPr>
            </w:pPr>
            <w:r w:rsidRPr="00A93E5D">
              <w:rPr>
                <w:rFonts w:cstheme="minorHAnsi"/>
                <w:sz w:val="16"/>
                <w:szCs w:val="16"/>
              </w:rPr>
              <w:t xml:space="preserve">Η σύμβαση περιλαμβάνει τις εργασίες προληπτικής και επισκευαστικής συντήρησης - επισκευής με κάλυψη εργασίας, όλων των ανταλλακτικών για το μηχάνημα τεχνητού νεφρού </w:t>
            </w:r>
            <w:proofErr w:type="spellStart"/>
            <w:r w:rsidRPr="00A93E5D">
              <w:rPr>
                <w:rFonts w:cstheme="minorHAnsi"/>
                <w:sz w:val="16"/>
                <w:szCs w:val="16"/>
                <w:lang w:val="en-US"/>
              </w:rPr>
              <w:t>multifiltrate</w:t>
            </w:r>
            <w:proofErr w:type="spellEnd"/>
            <w:r w:rsidRPr="00A93E5D">
              <w:rPr>
                <w:rFonts w:cstheme="minorHAnsi"/>
                <w:sz w:val="16"/>
                <w:szCs w:val="16"/>
              </w:rPr>
              <w:t xml:space="preserve"> του οίκου </w:t>
            </w:r>
            <w:r w:rsidRPr="00A93E5D">
              <w:rPr>
                <w:rFonts w:cstheme="minorHAnsi"/>
                <w:sz w:val="16"/>
                <w:szCs w:val="16"/>
                <w:lang w:val="en-US"/>
              </w:rPr>
              <w:t>Fresenius</w:t>
            </w:r>
            <w:r w:rsidRPr="00A93E5D">
              <w:rPr>
                <w:rFonts w:cstheme="minorHAnsi"/>
                <w:sz w:val="16"/>
                <w:szCs w:val="16"/>
              </w:rPr>
              <w:t xml:space="preserve"> για δυο (2) έτη.</w:t>
            </w:r>
          </w:p>
          <w:p w:rsidR="00A93E5D" w:rsidRPr="00A93E5D" w:rsidRDefault="00A93E5D" w:rsidP="00A93E5D">
            <w:pPr>
              <w:pStyle w:val="a3"/>
              <w:numPr>
                <w:ilvl w:val="1"/>
                <w:numId w:val="37"/>
              </w:numPr>
              <w:suppressAutoHyphens/>
              <w:spacing w:before="120" w:after="120" w:line="240" w:lineRule="auto"/>
              <w:jc w:val="both"/>
              <w:rPr>
                <w:rFonts w:cstheme="minorHAnsi"/>
                <w:sz w:val="16"/>
                <w:szCs w:val="16"/>
              </w:rPr>
            </w:pPr>
            <w:r w:rsidRPr="00A93E5D">
              <w:rPr>
                <w:rFonts w:cstheme="minorHAnsi"/>
                <w:sz w:val="16"/>
                <w:szCs w:val="16"/>
              </w:rPr>
              <w:t xml:space="preserve">Από το αντικείμενο της Σύμβασης εξαιρούνται: </w:t>
            </w:r>
          </w:p>
          <w:p w:rsidR="00A93E5D" w:rsidRPr="00A93E5D" w:rsidRDefault="00A93E5D" w:rsidP="00A93E5D">
            <w:pPr>
              <w:pStyle w:val="a3"/>
              <w:numPr>
                <w:ilvl w:val="2"/>
                <w:numId w:val="37"/>
              </w:numPr>
              <w:suppressAutoHyphens/>
              <w:spacing w:before="120" w:after="120" w:line="240" w:lineRule="auto"/>
              <w:jc w:val="both"/>
              <w:rPr>
                <w:rFonts w:cstheme="minorHAnsi"/>
                <w:b/>
                <w:sz w:val="16"/>
                <w:szCs w:val="16"/>
              </w:rPr>
            </w:pPr>
            <w:r w:rsidRPr="00A93E5D">
              <w:rPr>
                <w:rFonts w:cstheme="minorHAnsi"/>
                <w:b/>
                <w:sz w:val="16"/>
                <w:szCs w:val="16"/>
              </w:rPr>
              <w:t xml:space="preserve">Αποκατάσταση βλαβών και ζημιών που οφείλονται σε λόγους ανωτέρας βίας, βίαιη καταστροφή και μη σύμφωνη γνώμη με τις οδηγίες του κατασκευαστικού οίκου χρήση του εξοπλισμού. </w:t>
            </w:r>
          </w:p>
          <w:p w:rsidR="00A93E5D" w:rsidRPr="00A93E5D" w:rsidRDefault="00A93E5D" w:rsidP="00A93E5D">
            <w:pPr>
              <w:pStyle w:val="a3"/>
              <w:numPr>
                <w:ilvl w:val="2"/>
                <w:numId w:val="37"/>
              </w:numPr>
              <w:suppressAutoHyphens/>
              <w:spacing w:before="120" w:after="120" w:line="240" w:lineRule="auto"/>
              <w:ind w:left="1276"/>
              <w:jc w:val="both"/>
              <w:rPr>
                <w:rFonts w:cstheme="minorHAnsi"/>
                <w:b/>
                <w:sz w:val="16"/>
                <w:szCs w:val="16"/>
              </w:rPr>
            </w:pPr>
            <w:r w:rsidRPr="00A93E5D">
              <w:rPr>
                <w:rFonts w:cstheme="minorHAnsi"/>
                <w:b/>
                <w:sz w:val="16"/>
                <w:szCs w:val="16"/>
              </w:rPr>
              <w:t>Παντός τύπου αναλώσιμα υλικά.</w:t>
            </w:r>
          </w:p>
          <w:p w:rsidR="00A93E5D" w:rsidRPr="00A93E5D" w:rsidRDefault="00A93E5D" w:rsidP="00A93E5D">
            <w:pPr>
              <w:spacing w:before="120" w:after="120" w:line="240" w:lineRule="auto"/>
              <w:rPr>
                <w:rFonts w:cstheme="minorHAnsi"/>
                <w:b/>
                <w:sz w:val="16"/>
                <w:szCs w:val="16"/>
                <w:u w:val="single"/>
              </w:rPr>
            </w:pPr>
            <w:r w:rsidRPr="00A93E5D">
              <w:rPr>
                <w:rFonts w:cstheme="minorHAnsi"/>
                <w:sz w:val="16"/>
                <w:szCs w:val="16"/>
              </w:rPr>
              <w:t xml:space="preserve">                         </w:t>
            </w:r>
            <w:r w:rsidRPr="00A93E5D">
              <w:rPr>
                <w:rFonts w:cstheme="minorHAnsi"/>
                <w:b/>
                <w:sz w:val="16"/>
                <w:szCs w:val="16"/>
                <w:u w:val="single"/>
              </w:rPr>
              <w:t>Τεχνικοί όροι</w:t>
            </w:r>
          </w:p>
          <w:p w:rsidR="00A93E5D" w:rsidRPr="00A93E5D" w:rsidRDefault="00A93E5D" w:rsidP="00A93E5D">
            <w:pPr>
              <w:pStyle w:val="a3"/>
              <w:numPr>
                <w:ilvl w:val="1"/>
                <w:numId w:val="37"/>
              </w:numPr>
              <w:suppressAutoHyphens/>
              <w:spacing w:before="120" w:after="120" w:line="240" w:lineRule="auto"/>
              <w:jc w:val="both"/>
              <w:rPr>
                <w:rFonts w:cstheme="minorHAnsi"/>
                <w:sz w:val="16"/>
                <w:szCs w:val="16"/>
              </w:rPr>
            </w:pPr>
            <w:r w:rsidRPr="00A93E5D">
              <w:rPr>
                <w:rFonts w:cstheme="minorHAnsi"/>
                <w:sz w:val="16"/>
                <w:szCs w:val="16"/>
              </w:rPr>
              <w:t xml:space="preserve">Ο Ανάδοχος </w:t>
            </w:r>
            <w:proofErr w:type="spellStart"/>
            <w:r w:rsidRPr="00A93E5D">
              <w:rPr>
                <w:rFonts w:cstheme="minorHAnsi"/>
                <w:sz w:val="16"/>
                <w:szCs w:val="16"/>
              </w:rPr>
              <w:t>καθ΄</w:t>
            </w:r>
            <w:proofErr w:type="spellEnd"/>
            <w:r w:rsidRPr="00A93E5D">
              <w:rPr>
                <w:rFonts w:cstheme="minorHAnsi"/>
                <w:sz w:val="16"/>
                <w:szCs w:val="16"/>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A93E5D" w:rsidRPr="00A93E5D" w:rsidRDefault="00A93E5D" w:rsidP="00A93E5D">
            <w:pPr>
              <w:pStyle w:val="a3"/>
              <w:numPr>
                <w:ilvl w:val="2"/>
                <w:numId w:val="37"/>
              </w:numPr>
              <w:suppressAutoHyphens/>
              <w:spacing w:before="120" w:after="120" w:line="240" w:lineRule="auto"/>
              <w:rPr>
                <w:rFonts w:cstheme="minorHAnsi"/>
                <w:sz w:val="16"/>
                <w:szCs w:val="16"/>
              </w:rPr>
            </w:pPr>
            <w:r w:rsidRPr="00A93E5D">
              <w:rPr>
                <w:rFonts w:cstheme="minorHAnsi"/>
                <w:sz w:val="16"/>
                <w:szCs w:val="16"/>
              </w:rPr>
              <w:t xml:space="preserve">αναλαμβάνει την επισκευή του εξοπλισμού του Πίνακα  1. Η ανταπόκριση των τεχνικών του Ανάδοχου Συντηρητή για τις επισκευές θα λαμβάνει χώρα σε οκτώ (8) εργάσιμες ώρες εφόσον η κλήση έγινε μέχρι τις 13:00 το μεσημέρι, διαφορετικά θα θεωρηθεί ότι το αίτημα έγινε την επόμενη εργάσιμη ημέρα το πρωί. </w:t>
            </w:r>
          </w:p>
          <w:p w:rsidR="00A93E5D" w:rsidRPr="00A93E5D" w:rsidRDefault="00A93E5D" w:rsidP="00A93E5D">
            <w:pPr>
              <w:pStyle w:val="a3"/>
              <w:numPr>
                <w:ilvl w:val="2"/>
                <w:numId w:val="37"/>
              </w:numPr>
              <w:suppressAutoHyphens/>
              <w:spacing w:before="120" w:after="120" w:line="240" w:lineRule="auto"/>
              <w:jc w:val="both"/>
              <w:rPr>
                <w:rFonts w:cstheme="minorHAnsi"/>
                <w:sz w:val="16"/>
                <w:szCs w:val="16"/>
              </w:rPr>
            </w:pPr>
            <w:r w:rsidRPr="00A93E5D">
              <w:rPr>
                <w:rFonts w:cstheme="minorHAnsi"/>
                <w:sz w:val="16"/>
                <w:szCs w:val="16"/>
              </w:rPr>
              <w:t xml:space="preserve"> πραγματοποιεί κάθε επισκευή από Δευτέρα έως Παρασκευή και από 08:00 έως ώρα 16:00 εκτός αργιών, με απεριόριστο αριθμό επισκέψεων για τον εντοπισμό και αποκατάσταση βλαβών μετά από κλήση του Νοσοκομείου.</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w:t>
            </w:r>
            <w:r w:rsidRPr="00A93E5D">
              <w:rPr>
                <w:rFonts w:cs="Times New Roman"/>
                <w:sz w:val="16"/>
                <w:szCs w:val="16"/>
              </w:rPr>
              <w:t xml:space="preserve"> </w:t>
            </w:r>
          </w:p>
          <w:p w:rsidR="00A93E5D" w:rsidRPr="00A93E5D" w:rsidRDefault="00A93E5D" w:rsidP="00A93E5D">
            <w:pPr>
              <w:pStyle w:val="a3"/>
              <w:numPr>
                <w:ilvl w:val="3"/>
                <w:numId w:val="36"/>
              </w:numPr>
              <w:suppressAutoHyphens/>
              <w:spacing w:before="120" w:after="120" w:line="240" w:lineRule="auto"/>
              <w:ind w:left="2268"/>
              <w:jc w:val="both"/>
              <w:rPr>
                <w:rFonts w:cstheme="minorHAnsi"/>
                <w:sz w:val="16"/>
                <w:szCs w:val="16"/>
              </w:rPr>
            </w:pPr>
            <w:r w:rsidRPr="00A93E5D">
              <w:rPr>
                <w:rFonts w:cstheme="minorHAnsi"/>
                <w:sz w:val="16"/>
                <w:szCs w:val="16"/>
              </w:rPr>
              <w:t>Σε περίπτωση που η βλάβη είναι αδύνατο να αποκατασταθεί στο Νοσοκομείο, το μηχάνημα θα μεταφέρεται στο τεχνικό τμήμα του Αναδόχου για επισκευή, χωρίς επιπλέον επιβάρυνση του Νοσοκομείου και θα διατίθεται άλλο μηχάνημα σε αντικατάσταση πλήρως λειτουργικό αντιστοίχων δυνατοτήτων και ιδίου αναλωσίμου.</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αναλαμβάνει την προγραμματισμένη (προληπτική) συντήρηση του εξοπλισμού, η οποία θα:</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 xml:space="preserve">πραγματοποιείται με πιστοποιημένες διαδικασίες από τον κατασκευαστικό οίκο </w:t>
            </w:r>
            <w:proofErr w:type="spellStart"/>
            <w:r w:rsidRPr="00A93E5D">
              <w:rPr>
                <w:rFonts w:cstheme="minorHAnsi"/>
                <w:sz w:val="16"/>
                <w:szCs w:val="16"/>
                <w:lang w:val="en-US"/>
              </w:rPr>
              <w:t>fresenius</w:t>
            </w:r>
            <w:proofErr w:type="spellEnd"/>
            <w:r w:rsidRPr="00A93E5D">
              <w:rPr>
                <w:rFonts w:cstheme="minorHAnsi"/>
                <w:sz w:val="16"/>
                <w:szCs w:val="16"/>
              </w:rPr>
              <w:t xml:space="preserve"> μια φορά ανά έτος, από Δευτέρα έως Παρασκευή και από ώρα 08:00 έως ώρα 16:00 εκτός εορτών, αργιών, κλπ. με τα προβλεπόμενα ειδικά εργαλεία και όργανα μετρήσεως/ελέγχου, τα οποία θα είναι πάντα βαθμονομημένα από αρμόδιο φορέα. </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περιλαμβάνει:</w:t>
            </w:r>
          </w:p>
          <w:p w:rsidR="00A93E5D" w:rsidRPr="00A93E5D" w:rsidRDefault="00A93E5D" w:rsidP="00A93E5D">
            <w:pPr>
              <w:pStyle w:val="a3"/>
              <w:numPr>
                <w:ilvl w:val="4"/>
                <w:numId w:val="36"/>
              </w:numPr>
              <w:suppressAutoHyphens/>
              <w:spacing w:before="120" w:after="120" w:line="240" w:lineRule="auto"/>
              <w:jc w:val="both"/>
              <w:rPr>
                <w:rFonts w:cstheme="minorHAnsi"/>
                <w:sz w:val="16"/>
                <w:szCs w:val="16"/>
              </w:rPr>
            </w:pPr>
            <w:r w:rsidRPr="00A93E5D">
              <w:rPr>
                <w:rFonts w:cstheme="minorHAnsi"/>
                <w:sz w:val="16"/>
                <w:szCs w:val="16"/>
              </w:rPr>
              <w:t xml:space="preserve">τις εργασίες σύμφωνα με τα πρωτόκολλα συντηρήσεων του κατασκευαστικού οίκου. </w:t>
            </w:r>
          </w:p>
          <w:p w:rsidR="00A93E5D" w:rsidRPr="00A93E5D" w:rsidRDefault="00A93E5D" w:rsidP="00A93E5D">
            <w:pPr>
              <w:pStyle w:val="a3"/>
              <w:numPr>
                <w:ilvl w:val="4"/>
                <w:numId w:val="36"/>
              </w:numPr>
              <w:suppressAutoHyphens/>
              <w:spacing w:before="120" w:after="120" w:line="240" w:lineRule="auto"/>
              <w:jc w:val="both"/>
              <w:rPr>
                <w:rFonts w:cstheme="minorHAnsi"/>
                <w:sz w:val="16"/>
                <w:szCs w:val="16"/>
              </w:rPr>
            </w:pPr>
            <w:r w:rsidRPr="00A93E5D">
              <w:rPr>
                <w:rFonts w:cstheme="minorHAnsi"/>
                <w:sz w:val="16"/>
                <w:szCs w:val="16"/>
              </w:rPr>
              <w:t>την διεκπεραίωση των λειτουργικών ελέγχων σύμφωνα με τα αντίστοιχα πρωτόκολλα του κατασκευαστή.</w:t>
            </w:r>
          </w:p>
          <w:p w:rsidR="00A93E5D" w:rsidRPr="00A93E5D" w:rsidRDefault="00A93E5D" w:rsidP="00A93E5D">
            <w:pPr>
              <w:pStyle w:val="a3"/>
              <w:numPr>
                <w:ilvl w:val="4"/>
                <w:numId w:val="36"/>
              </w:numPr>
              <w:suppressAutoHyphens/>
              <w:spacing w:before="120" w:after="120" w:line="240" w:lineRule="auto"/>
              <w:jc w:val="both"/>
              <w:rPr>
                <w:rFonts w:cstheme="minorHAnsi"/>
                <w:sz w:val="16"/>
                <w:szCs w:val="16"/>
              </w:rPr>
            </w:pPr>
            <w:r w:rsidRPr="00A93E5D">
              <w:rPr>
                <w:rFonts w:cstheme="minorHAnsi"/>
                <w:sz w:val="16"/>
                <w:szCs w:val="16"/>
              </w:rPr>
              <w:t>τον έλεγχο των αρχείων λαθών και συναγερμών του μηχανήματος.</w:t>
            </w:r>
          </w:p>
          <w:p w:rsidR="00A93E5D" w:rsidRPr="00A93E5D" w:rsidRDefault="00A93E5D" w:rsidP="00A93E5D">
            <w:pPr>
              <w:pStyle w:val="a3"/>
              <w:numPr>
                <w:ilvl w:val="4"/>
                <w:numId w:val="36"/>
              </w:numPr>
              <w:suppressAutoHyphens/>
              <w:spacing w:before="120" w:after="120" w:line="240" w:lineRule="auto"/>
              <w:jc w:val="both"/>
              <w:rPr>
                <w:rFonts w:cstheme="minorHAnsi"/>
                <w:sz w:val="16"/>
                <w:szCs w:val="16"/>
              </w:rPr>
            </w:pPr>
            <w:r w:rsidRPr="00A93E5D">
              <w:rPr>
                <w:rFonts w:cstheme="minorHAnsi"/>
                <w:sz w:val="16"/>
                <w:szCs w:val="16"/>
              </w:rPr>
              <w:t>τον έλεγχο λογισμικού και δυνατοτήτων αναβάθμισης.</w:t>
            </w:r>
          </w:p>
          <w:p w:rsidR="00A93E5D" w:rsidRPr="00A93E5D" w:rsidRDefault="00A93E5D" w:rsidP="00A93E5D">
            <w:pPr>
              <w:pStyle w:val="a3"/>
              <w:numPr>
                <w:ilvl w:val="4"/>
                <w:numId w:val="36"/>
              </w:numPr>
              <w:suppressAutoHyphens/>
              <w:spacing w:before="120" w:after="120" w:line="240" w:lineRule="auto"/>
              <w:jc w:val="both"/>
              <w:rPr>
                <w:rFonts w:cstheme="minorHAnsi"/>
                <w:sz w:val="16"/>
                <w:szCs w:val="16"/>
              </w:rPr>
            </w:pPr>
            <w:r w:rsidRPr="00A93E5D">
              <w:rPr>
                <w:rFonts w:cstheme="minorHAnsi"/>
                <w:sz w:val="16"/>
                <w:szCs w:val="16"/>
              </w:rPr>
              <w:t>το τεστ ηλεκτρικής ασφάλειας.</w:t>
            </w:r>
          </w:p>
          <w:p w:rsidR="00A93E5D" w:rsidRPr="00A93E5D" w:rsidRDefault="00A93E5D" w:rsidP="00A93E5D">
            <w:pPr>
              <w:pStyle w:val="a3"/>
              <w:numPr>
                <w:ilvl w:val="4"/>
                <w:numId w:val="36"/>
              </w:numPr>
              <w:suppressAutoHyphens/>
              <w:spacing w:before="120" w:after="120" w:line="240" w:lineRule="auto"/>
              <w:jc w:val="both"/>
              <w:rPr>
                <w:rFonts w:cstheme="minorHAnsi"/>
                <w:sz w:val="16"/>
                <w:szCs w:val="16"/>
              </w:rPr>
            </w:pPr>
            <w:r w:rsidRPr="00A93E5D">
              <w:rPr>
                <w:rFonts w:cstheme="minorHAnsi"/>
                <w:sz w:val="16"/>
                <w:szCs w:val="16"/>
              </w:rPr>
              <w:t xml:space="preserve">την δοκιμή λειτουργίας </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συμπληρώνει υποχρεωτικά την αναλυτική λίστα ελέγχων προγραμματισμένης συντήρησης (</w:t>
            </w:r>
            <w:proofErr w:type="spellStart"/>
            <w:r w:rsidRPr="00A93E5D">
              <w:rPr>
                <w:rFonts w:cstheme="minorHAnsi"/>
                <w:sz w:val="16"/>
                <w:szCs w:val="16"/>
              </w:rPr>
              <w:t>check</w:t>
            </w:r>
            <w:proofErr w:type="spellEnd"/>
            <w:r w:rsidRPr="00A93E5D">
              <w:rPr>
                <w:rFonts w:cstheme="minorHAnsi"/>
                <w:sz w:val="16"/>
                <w:szCs w:val="16"/>
              </w:rPr>
              <w:t xml:space="preserve"> </w:t>
            </w:r>
            <w:proofErr w:type="spellStart"/>
            <w:r w:rsidRPr="00A93E5D">
              <w:rPr>
                <w:rFonts w:cstheme="minorHAnsi"/>
                <w:sz w:val="16"/>
                <w:szCs w:val="16"/>
              </w:rPr>
              <w:t>list</w:t>
            </w:r>
            <w:proofErr w:type="spellEnd"/>
            <w:r w:rsidRPr="00A93E5D">
              <w:rPr>
                <w:rFonts w:cstheme="minorHAnsi"/>
                <w:sz w:val="16"/>
                <w:szCs w:val="16"/>
              </w:rPr>
              <w:t xml:space="preserve">), </w:t>
            </w:r>
            <w:r w:rsidRPr="00A93E5D">
              <w:rPr>
                <w:rFonts w:cstheme="minorHAnsi"/>
                <w:sz w:val="16"/>
                <w:szCs w:val="16"/>
              </w:rPr>
              <w:lastRenderedPageBreak/>
              <w:t>η οποία θα υπογράφεται από τον τεχνικό του αναδόχου και θα παραδίδεται μαζί με το Δελτίο Εργασίας Τεχνικού στο Τμήμα Βιοϊατρικής Τεχνολογίας.</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εκδίδει και παραδίδει, σε ηλεκτρονική ή έντυπη μορφή, στο Νοσοκομείο υπογεγραμμένο το Δελτίο Εργασίας Τεχνικού (</w:t>
            </w:r>
            <w:proofErr w:type="spellStart"/>
            <w:r w:rsidRPr="00A93E5D">
              <w:rPr>
                <w:rFonts w:cstheme="minorHAnsi"/>
                <w:sz w:val="16"/>
                <w:szCs w:val="16"/>
              </w:rPr>
              <w:t>Service</w:t>
            </w:r>
            <w:proofErr w:type="spellEnd"/>
            <w:r w:rsidRPr="00A93E5D">
              <w:rPr>
                <w:rFonts w:cstheme="minorHAnsi"/>
                <w:sz w:val="16"/>
                <w:szCs w:val="16"/>
              </w:rPr>
              <w:t xml:space="preserve"> </w:t>
            </w:r>
            <w:proofErr w:type="spellStart"/>
            <w:r w:rsidRPr="00A93E5D">
              <w:rPr>
                <w:rFonts w:cstheme="minorHAnsi"/>
                <w:sz w:val="16"/>
                <w:szCs w:val="16"/>
              </w:rPr>
              <w:t>Report</w:t>
            </w:r>
            <w:proofErr w:type="spellEnd"/>
            <w:r w:rsidRPr="00A93E5D">
              <w:rPr>
                <w:rFonts w:cstheme="minorHAnsi"/>
                <w:sz w:val="16"/>
                <w:szCs w:val="16"/>
              </w:rPr>
              <w:t>) παρακολούθησης-επισκευής-συντήρησης του εξοπλισμού, στο οποίο θα αναφέρει:</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 xml:space="preserve"> την κάθε είδους συντήρηση, έλεγχο, ρύθμιση, ή επισκευή που πραγματοποιεί.</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την ώρα προσέλευσης του, σε κάθε περίπτωση κλήσης, και την διάρκεια της εργασίας, που πραγματοποιήθηκε.</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την φύση της διαπιστούμενης βλάβης και τα πιθανά αίτια της.</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τις εργασίες που έγιναν αναλυτικά, και τα τυχόν ανταλλακτικά που αντικαταστάθηκαν ή πρέπει να αντικατασταθούν.</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τις τυχόν παρατηρήσεις και προτάσεις για βελτίωση της λειτουργίας και απόδοσης του μηχανήματος.</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την ώρα παράδοσης του μηχανήματος έτοιμου προς χρήση.</w:t>
            </w:r>
          </w:p>
          <w:p w:rsidR="00A93E5D" w:rsidRPr="00A93E5D" w:rsidRDefault="00A93E5D" w:rsidP="00A93E5D">
            <w:pPr>
              <w:pStyle w:val="a3"/>
              <w:numPr>
                <w:ilvl w:val="3"/>
                <w:numId w:val="36"/>
              </w:numPr>
              <w:suppressAutoHyphens/>
              <w:spacing w:before="120" w:after="120" w:line="240" w:lineRule="auto"/>
              <w:jc w:val="both"/>
              <w:rPr>
                <w:rFonts w:cstheme="minorHAnsi"/>
                <w:sz w:val="16"/>
                <w:szCs w:val="16"/>
              </w:rPr>
            </w:pPr>
            <w:r w:rsidRPr="00A93E5D">
              <w:rPr>
                <w:rFonts w:cstheme="minorHAnsi"/>
                <w:sz w:val="16"/>
                <w:szCs w:val="16"/>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να παίρνει όλα τα απαιτούμενα μέτρα προστασίας - ασφάλειας του τεχνικού προσωπικού που απασχολεί, για την εκπλήρωση των ως άνω τεχνικών όρων.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A93E5D" w:rsidRPr="00A93E5D" w:rsidRDefault="00A93E5D" w:rsidP="00A93E5D">
            <w:pPr>
              <w:pStyle w:val="a3"/>
              <w:numPr>
                <w:ilvl w:val="1"/>
                <w:numId w:val="36"/>
              </w:numPr>
              <w:suppressAutoHyphens/>
              <w:spacing w:before="120" w:after="120" w:line="240" w:lineRule="auto"/>
              <w:jc w:val="both"/>
              <w:rPr>
                <w:rFonts w:cstheme="minorHAnsi"/>
                <w:sz w:val="16"/>
                <w:szCs w:val="16"/>
              </w:rPr>
            </w:pPr>
            <w:r w:rsidRPr="00A93E5D">
              <w:rPr>
                <w:rFonts w:cstheme="minorHAnsi"/>
                <w:sz w:val="16"/>
                <w:szCs w:val="16"/>
              </w:rPr>
              <w:t>Ο μέγιστος ετήσιος παραδεκτός χρόνος, κατά τον οποίο ο εν λόγω εξοπλισμός βρίσκεται εκτός λειτουργίας λόγω βλάβης ή δυσλειτουργίας του (</w:t>
            </w:r>
            <w:proofErr w:type="spellStart"/>
            <w:r w:rsidRPr="00A93E5D">
              <w:rPr>
                <w:rFonts w:cstheme="minorHAnsi"/>
                <w:sz w:val="16"/>
                <w:szCs w:val="16"/>
              </w:rPr>
              <w:t>Down</w:t>
            </w:r>
            <w:proofErr w:type="spellEnd"/>
            <w:r w:rsidRPr="00A93E5D">
              <w:rPr>
                <w:rFonts w:cstheme="minorHAnsi"/>
                <w:sz w:val="16"/>
                <w:szCs w:val="16"/>
              </w:rPr>
              <w:t xml:space="preserve"> </w:t>
            </w:r>
            <w:proofErr w:type="spellStart"/>
            <w:r w:rsidRPr="00A93E5D">
              <w:rPr>
                <w:rFonts w:cstheme="minorHAnsi"/>
                <w:sz w:val="16"/>
                <w:szCs w:val="16"/>
              </w:rPr>
              <w:t>Time</w:t>
            </w:r>
            <w:proofErr w:type="spellEnd"/>
            <w:r w:rsidRPr="00A93E5D">
              <w:rPr>
                <w:rFonts w:cstheme="minorHAnsi"/>
                <w:sz w:val="16"/>
                <w:szCs w:val="16"/>
              </w:rPr>
              <w:t>), κατά το χρονικό διάστημα ισχύος της σύμβασης, δε θα υπερβαίνει τις δεκαπέντε (15) εργάσιμες ημέρες ετησίως για όλα τα μηχανήματα.</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A93E5D" w:rsidRPr="00A93E5D" w:rsidRDefault="00A93E5D" w:rsidP="00A93E5D">
            <w:pPr>
              <w:pStyle w:val="a3"/>
              <w:numPr>
                <w:ilvl w:val="2"/>
                <w:numId w:val="36"/>
              </w:numPr>
              <w:suppressAutoHyphens/>
              <w:spacing w:before="120" w:after="120" w:line="240" w:lineRule="auto"/>
              <w:ind w:left="1418"/>
              <w:jc w:val="both"/>
              <w:rPr>
                <w:rFonts w:cstheme="minorHAnsi"/>
                <w:sz w:val="16"/>
                <w:szCs w:val="16"/>
              </w:rPr>
            </w:pPr>
            <w:r w:rsidRPr="00A93E5D">
              <w:rPr>
                <w:rFonts w:cstheme="minorHAnsi"/>
                <w:sz w:val="16"/>
                <w:szCs w:val="16"/>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Pr="00A93E5D">
              <w:rPr>
                <w:rFonts w:cstheme="minorHAnsi"/>
                <w:sz w:val="16"/>
                <w:szCs w:val="16"/>
              </w:rPr>
              <w:t>Down</w:t>
            </w:r>
            <w:proofErr w:type="spellEnd"/>
            <w:r w:rsidRPr="00A93E5D">
              <w:rPr>
                <w:rFonts w:cstheme="minorHAnsi"/>
                <w:sz w:val="16"/>
                <w:szCs w:val="16"/>
              </w:rPr>
              <w:t xml:space="preserve"> </w:t>
            </w:r>
            <w:proofErr w:type="spellStart"/>
            <w:r w:rsidRPr="00A93E5D">
              <w:rPr>
                <w:rFonts w:cstheme="minorHAnsi"/>
                <w:sz w:val="16"/>
                <w:szCs w:val="16"/>
              </w:rPr>
              <w:t>time</w:t>
            </w:r>
            <w:proofErr w:type="spellEnd"/>
            <w:r w:rsidRPr="00A93E5D">
              <w:rPr>
                <w:rFonts w:cstheme="minorHAnsi"/>
                <w:sz w:val="16"/>
                <w:szCs w:val="16"/>
              </w:rPr>
              <w:t>.</w:t>
            </w:r>
          </w:p>
          <w:p w:rsidR="00C45A3E" w:rsidRPr="00A93E5D" w:rsidRDefault="00A93E5D" w:rsidP="00A93E5D">
            <w:pPr>
              <w:pStyle w:val="a3"/>
              <w:numPr>
                <w:ilvl w:val="2"/>
                <w:numId w:val="36"/>
              </w:numPr>
              <w:suppressAutoHyphens/>
              <w:spacing w:before="120" w:after="120" w:line="240" w:lineRule="auto"/>
              <w:ind w:left="1418"/>
              <w:jc w:val="both"/>
              <w:rPr>
                <w:rFonts w:cstheme="minorHAnsi"/>
                <w:sz w:val="18"/>
                <w:szCs w:val="18"/>
              </w:rPr>
            </w:pPr>
            <w:r w:rsidRPr="00A93E5D">
              <w:rPr>
                <w:rFonts w:cstheme="minorHAnsi"/>
                <w:sz w:val="16"/>
                <w:szCs w:val="16"/>
              </w:rPr>
              <w:t xml:space="preserve"> Επίσης δεν θα προσμετρείται στον χρόνο DOWN TIME το χρονικό διάστημα για το οποίο υφίστανται λόγοι που αντικειμενικά συνιστούν </w:t>
            </w:r>
            <w:r w:rsidRPr="00A93E5D">
              <w:rPr>
                <w:rFonts w:cstheme="minorHAnsi"/>
                <w:sz w:val="16"/>
                <w:szCs w:val="16"/>
              </w:rPr>
              <w:lastRenderedPageBreak/>
              <w:t>ανωτέρα βία.</w:t>
            </w:r>
          </w:p>
        </w:tc>
        <w:tc>
          <w:tcPr>
            <w:tcW w:w="0" w:type="auto"/>
            <w:shd w:val="clear" w:color="auto" w:fill="auto"/>
            <w:vAlign w:val="center"/>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 </w:t>
            </w:r>
          </w:p>
        </w:tc>
        <w:tc>
          <w:tcPr>
            <w:tcW w:w="0" w:type="auto"/>
            <w:shd w:val="clear" w:color="auto" w:fill="auto"/>
            <w:vAlign w:val="bottom"/>
          </w:tcPr>
          <w:p w:rsidR="00C45A3E" w:rsidRPr="00C10007" w:rsidRDefault="00C45A3E" w:rsidP="00C45A3E">
            <w:pPr>
              <w:spacing w:line="360" w:lineRule="auto"/>
              <w:rPr>
                <w:rFonts w:ascii="Arial Narrow" w:hAnsi="Arial Narrow" w:cs="Calibri Light"/>
                <w:iCs/>
                <w:color w:val="000000"/>
                <w:sz w:val="18"/>
                <w:szCs w:val="18"/>
                <w:lang w:eastAsia="el-GR"/>
              </w:rPr>
            </w:pPr>
            <w:r w:rsidRPr="00C10007">
              <w:rPr>
                <w:rFonts w:ascii="Arial Narrow" w:hAnsi="Arial Narrow" w:cs="Calibri Light"/>
                <w:iCs/>
                <w:color w:val="000000"/>
                <w:sz w:val="18"/>
                <w:szCs w:val="18"/>
                <w:lang w:eastAsia="el-GR"/>
              </w:rPr>
              <w:t> </w:t>
            </w:r>
          </w:p>
        </w:tc>
      </w:tr>
    </w:tbl>
    <w:p w:rsidR="00C10007" w:rsidRDefault="00C10007" w:rsidP="00C45A3E">
      <w:pPr>
        <w:autoSpaceDE w:val="0"/>
        <w:autoSpaceDN w:val="0"/>
        <w:adjustRightInd w:val="0"/>
        <w:rPr>
          <w:rFonts w:ascii="Arial Narrow" w:hAnsi="Arial Narrow" w:cs="Arial Narrow"/>
          <w:color w:val="000000"/>
          <w:sz w:val="18"/>
          <w:szCs w:val="18"/>
          <w:lang w:eastAsia="el-GR"/>
        </w:rPr>
      </w:pP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color w:val="000000"/>
          <w:sz w:val="18"/>
          <w:szCs w:val="18"/>
          <w:lang w:eastAsia="el-GR"/>
        </w:rPr>
        <w:t xml:space="preserve">Τα αναγραφόμενα στον πίνακα συμμόρφωσης, </w:t>
      </w:r>
      <w:r w:rsidRPr="00C10007">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C10007">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C10007">
        <w:rPr>
          <w:rFonts w:ascii="Arial Narrow" w:hAnsi="Arial Narrow" w:cs="Arial Narrow"/>
          <w:color w:val="000000"/>
          <w:sz w:val="18"/>
          <w:szCs w:val="18"/>
          <w:lang w:eastAsia="el-GR"/>
        </w:rPr>
        <w:t>prospectus</w:t>
      </w:r>
      <w:proofErr w:type="spellEnd"/>
      <w:r w:rsidRPr="00C10007">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C10007">
        <w:rPr>
          <w:rFonts w:ascii="Arial Narrow" w:hAnsi="Arial Narrow" w:cs="Arial Narrow"/>
          <w:color w:val="000000"/>
          <w:sz w:val="18"/>
          <w:szCs w:val="18"/>
          <w:lang w:eastAsia="el-GR"/>
        </w:rPr>
        <w:t>κ.λ.π</w:t>
      </w:r>
      <w:proofErr w:type="spellEnd"/>
      <w:r w:rsidRPr="00C10007">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C10007">
        <w:rPr>
          <w:rFonts w:ascii="Arial Narrow" w:hAnsi="Arial Narrow" w:cs="Arial Narrow"/>
          <w:color w:val="000000"/>
          <w:sz w:val="18"/>
          <w:szCs w:val="18"/>
          <w:lang w:eastAsia="el-GR"/>
        </w:rPr>
        <w:t>prospectus</w:t>
      </w:r>
      <w:proofErr w:type="spellEnd"/>
      <w:r w:rsidRPr="00C10007">
        <w:rPr>
          <w:rFonts w:ascii="Arial Narrow" w:hAnsi="Arial Narrow" w:cs="Arial Narrow"/>
          <w:color w:val="000000"/>
          <w:sz w:val="18"/>
          <w:szCs w:val="18"/>
          <w:lang w:eastAsia="el-GR"/>
        </w:rPr>
        <w:t xml:space="preserve"> θα αποκλείονται</w:t>
      </w:r>
      <w:r w:rsidRPr="00C10007">
        <w:rPr>
          <w:rFonts w:ascii="Arial Narrow" w:hAnsi="Arial Narrow" w:cs="Arial Narrow"/>
          <w:i/>
          <w:iCs/>
          <w:color w:val="000000"/>
          <w:sz w:val="18"/>
          <w:szCs w:val="18"/>
          <w:lang w:eastAsia="el-GR"/>
        </w:rPr>
        <w:t xml:space="preserve">. </w:t>
      </w: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color w:val="000000"/>
          <w:sz w:val="18"/>
          <w:szCs w:val="18"/>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C10007" w:rsidRDefault="00C45A3E" w:rsidP="00C45A3E">
      <w:pPr>
        <w:autoSpaceDE w:val="0"/>
        <w:autoSpaceDN w:val="0"/>
        <w:adjustRightInd w:val="0"/>
        <w:rPr>
          <w:rFonts w:ascii="Arial Narrow" w:hAnsi="Arial Narrow" w:cs="Arial Narrow"/>
          <w:b/>
          <w:bCs/>
          <w:color w:val="000000"/>
          <w:sz w:val="18"/>
          <w:szCs w:val="18"/>
          <w:lang w:eastAsia="el-GR"/>
        </w:rPr>
      </w:pP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b/>
          <w:bCs/>
          <w:color w:val="000000"/>
          <w:sz w:val="18"/>
          <w:szCs w:val="18"/>
          <w:lang w:eastAsia="el-GR"/>
        </w:rPr>
        <w:t xml:space="preserve">1. </w:t>
      </w:r>
      <w:r w:rsidRPr="00C10007">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C10007" w:rsidRDefault="00C45A3E" w:rsidP="00C45A3E">
      <w:pPr>
        <w:autoSpaceDE w:val="0"/>
        <w:autoSpaceDN w:val="0"/>
        <w:adjustRightInd w:val="0"/>
        <w:rPr>
          <w:rFonts w:ascii="Arial Narrow" w:hAnsi="Arial Narrow" w:cs="Arial Narrow"/>
          <w:color w:val="000000"/>
          <w:sz w:val="18"/>
          <w:szCs w:val="18"/>
          <w:lang w:eastAsia="el-GR"/>
        </w:rPr>
      </w:pPr>
      <w:r w:rsidRPr="00C10007">
        <w:rPr>
          <w:rFonts w:ascii="Arial Narrow" w:hAnsi="Arial Narrow" w:cs="Arial Narrow"/>
          <w:b/>
          <w:bCs/>
          <w:color w:val="000000"/>
          <w:sz w:val="18"/>
          <w:szCs w:val="18"/>
          <w:lang w:eastAsia="el-GR"/>
        </w:rPr>
        <w:t xml:space="preserve">2. </w:t>
      </w:r>
      <w:r w:rsidRPr="00C10007">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C10007" w:rsidRDefault="00C45A3E" w:rsidP="00C45A3E">
      <w:pPr>
        <w:rPr>
          <w:rFonts w:ascii="Arial Narrow" w:hAnsi="Arial Narrow" w:cs="Arial Narrow"/>
          <w:b/>
          <w:bCs/>
          <w:sz w:val="18"/>
          <w:szCs w:val="18"/>
        </w:rPr>
      </w:pPr>
      <w:r w:rsidRPr="00C10007">
        <w:rPr>
          <w:rFonts w:ascii="Arial Narrow" w:hAnsi="Arial Narrow" w:cs="Arial Narrow"/>
          <w:b/>
          <w:bCs/>
          <w:color w:val="000000"/>
          <w:sz w:val="18"/>
          <w:szCs w:val="18"/>
          <w:lang w:eastAsia="el-GR"/>
        </w:rPr>
        <w:t xml:space="preserve">3. </w:t>
      </w:r>
      <w:r w:rsidRPr="00C10007">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C10007">
        <w:rPr>
          <w:rFonts w:ascii="Arial Narrow" w:hAnsi="Arial Narrow" w:cs="Arial Narrow"/>
          <w:b/>
          <w:bCs/>
          <w:sz w:val="18"/>
          <w:szCs w:val="18"/>
        </w:rPr>
        <w:t xml:space="preserve"> </w:t>
      </w:r>
    </w:p>
    <w:p w:rsidR="00C45A3E" w:rsidRPr="00FE7CDC" w:rsidRDefault="00C45A3E" w:rsidP="00C45A3E">
      <w:pPr>
        <w:pStyle w:val="Default"/>
        <w:spacing w:after="120"/>
        <w:jc w:val="both"/>
        <w:rPr>
          <w:rFonts w:ascii="Arial Narrow" w:hAnsi="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10007">
        <w:rPr>
          <w:rFonts w:ascii="Arial Narrow" w:hAnsi="Arial Narrow"/>
          <w:b/>
          <w:color w:val="auto"/>
          <w:sz w:val="18"/>
          <w:szCs w:val="18"/>
        </w:rPr>
        <w:t>4.</w:t>
      </w:r>
      <w:r w:rsidRPr="00C10007">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C10007">
        <w:rPr>
          <w:rFonts w:ascii="Arial Narrow" w:hAnsi="Arial Narrow"/>
          <w:color w:val="auto"/>
          <w:sz w:val="18"/>
          <w:szCs w:val="18"/>
        </w:rPr>
        <w:t>κ.λ.π</w:t>
      </w:r>
      <w:proofErr w:type="spellEnd"/>
      <w:r w:rsidRPr="00C10007">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C10007">
        <w:rPr>
          <w:rFonts w:ascii="Arial Narrow" w:hAnsi="Arial Narrow"/>
          <w:color w:val="auto"/>
          <w:sz w:val="18"/>
          <w:szCs w:val="18"/>
        </w:rPr>
        <w:t>Προδ</w:t>
      </w:r>
      <w:proofErr w:type="spellEnd"/>
      <w:r w:rsidRPr="00C10007">
        <w:rPr>
          <w:rFonts w:ascii="Arial Narrow" w:hAnsi="Arial Narrow"/>
          <w:color w:val="auto"/>
          <w:sz w:val="18"/>
          <w:szCs w:val="18"/>
        </w:rPr>
        <w:t>. 4.18).</w:t>
      </w:r>
    </w:p>
    <w:p w:rsidR="00C45A3E" w:rsidRPr="00FE7CDC" w:rsidRDefault="00C45A3E" w:rsidP="00C45A3E">
      <w:pPr>
        <w:pStyle w:val="Default"/>
        <w:spacing w:after="120"/>
        <w:jc w:val="both"/>
        <w:rPr>
          <w:rFonts w:ascii="Arial Narrow" w:hAnsi="Arial Narrow"/>
          <w:color w:val="auto"/>
          <w:sz w:val="18"/>
          <w:szCs w:val="18"/>
        </w:rPr>
      </w:pPr>
    </w:p>
    <w:p w:rsidR="001A5855" w:rsidRPr="00FE7CDC" w:rsidRDefault="001A5855" w:rsidP="00C45A3E">
      <w:pPr>
        <w:pStyle w:val="Default"/>
        <w:spacing w:after="120"/>
        <w:jc w:val="both"/>
        <w:rPr>
          <w:rFonts w:ascii="Arial Narrow" w:hAnsi="Arial Narrow"/>
          <w:color w:val="auto"/>
          <w:sz w:val="18"/>
          <w:szCs w:val="18"/>
        </w:rPr>
      </w:pPr>
    </w:p>
    <w:p w:rsidR="00C45A3E" w:rsidRPr="00FE7CDC" w:rsidRDefault="00C45A3E" w:rsidP="00E318AE">
      <w:pPr>
        <w:pStyle w:val="Style4"/>
        <w:widowControl/>
        <w:spacing w:line="360" w:lineRule="auto"/>
        <w:rPr>
          <w:rStyle w:val="FontStyle23"/>
          <w:rFonts w:ascii="Arial Narrow" w:hAnsi="Arial Narrow" w:cs="Times New Roman"/>
          <w:color w:val="FF0000"/>
          <w:sz w:val="18"/>
          <w:szCs w:val="18"/>
        </w:rPr>
      </w:pPr>
    </w:p>
    <w:p w:rsidR="00AD1CF7" w:rsidRPr="00CA5985" w:rsidRDefault="00AD1CF7" w:rsidP="00FE7CDC">
      <w:pPr>
        <w:rPr>
          <w:rStyle w:val="FontStyle23"/>
          <w:rFonts w:ascii="Arial Narrow" w:hAnsi="Arial Narrow"/>
          <w:sz w:val="18"/>
          <w:szCs w:val="18"/>
        </w:rPr>
      </w:pPr>
    </w:p>
    <w:p w:rsidR="00FE7CDC" w:rsidRPr="00CA5985" w:rsidRDefault="00FE7CDC" w:rsidP="00FE7CDC">
      <w:pPr>
        <w:rPr>
          <w:rStyle w:val="FontStyle23"/>
          <w:rFonts w:ascii="Arial Narrow" w:hAnsi="Arial Narrow"/>
          <w:sz w:val="18"/>
          <w:szCs w:val="18"/>
        </w:rPr>
      </w:pPr>
    </w:p>
    <w:p w:rsidR="00FE7CDC" w:rsidRDefault="00FE7CDC"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A93E5D" w:rsidRDefault="00A93E5D" w:rsidP="00FE7CDC">
      <w:pPr>
        <w:rPr>
          <w:rStyle w:val="FontStyle23"/>
          <w:rFonts w:ascii="Arial Narrow" w:hAnsi="Arial Narrow"/>
          <w:sz w:val="18"/>
          <w:szCs w:val="18"/>
        </w:rPr>
      </w:pPr>
    </w:p>
    <w:p w:rsidR="00C10007" w:rsidRDefault="00C10007" w:rsidP="00FE7CDC">
      <w:pPr>
        <w:rPr>
          <w:rStyle w:val="FontStyle23"/>
          <w:rFonts w:ascii="Arial Narrow" w:hAnsi="Arial Narrow"/>
          <w:sz w:val="18"/>
          <w:szCs w:val="18"/>
        </w:rPr>
      </w:pPr>
    </w:p>
    <w:p w:rsidR="007428F3" w:rsidRPr="00C10007" w:rsidRDefault="007428F3" w:rsidP="00FE7CDC">
      <w:pPr>
        <w:rPr>
          <w:rStyle w:val="FontStyle23"/>
          <w:rFonts w:ascii="Arial Narrow" w:eastAsia="Arial Unicode MS" w:hAnsi="Arial Narrow"/>
          <w:sz w:val="18"/>
          <w:szCs w:val="18"/>
          <w:lang w:eastAsia="el-GR"/>
        </w:rPr>
      </w:pPr>
    </w:p>
    <w:p w:rsidR="00C45A3E" w:rsidRPr="00FE7CDC" w:rsidRDefault="00C45A3E" w:rsidP="00C45A3E">
      <w:pPr>
        <w:pStyle w:val="Style4"/>
        <w:widowControl/>
        <w:spacing w:line="360" w:lineRule="auto"/>
        <w:rPr>
          <w:rFonts w:ascii="Arial Narrow" w:hAnsi="Arial Narrow" w:cs="Times New Roman"/>
          <w:sz w:val="18"/>
          <w:szCs w:val="18"/>
        </w:rPr>
      </w:pPr>
      <w:r w:rsidRPr="00FE7CDC">
        <w:rPr>
          <w:rStyle w:val="FontStyle23"/>
          <w:rFonts w:ascii="Arial Narrow" w:hAnsi="Arial Narrow"/>
          <w:sz w:val="18"/>
          <w:szCs w:val="18"/>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FE7CDC" w:rsidTr="00456D1C">
        <w:trPr>
          <w:trHeight w:val="1070"/>
          <w:jc w:val="center"/>
        </w:trPr>
        <w:tc>
          <w:tcPr>
            <w:tcW w:w="447"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Α/Α</w:t>
            </w:r>
          </w:p>
        </w:tc>
        <w:tc>
          <w:tcPr>
            <w:tcW w:w="1227"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 xml:space="preserve">ΕΙΔΟΣ ΥΠΗΡΕΣΙΑΣ </w:t>
            </w:r>
          </w:p>
        </w:tc>
        <w:tc>
          <w:tcPr>
            <w:tcW w:w="1387" w:type="dxa"/>
            <w:shd w:val="clear" w:color="auto" w:fill="A6A6A6"/>
            <w:vAlign w:val="center"/>
          </w:tcPr>
          <w:p w:rsidR="00C45A3E" w:rsidRPr="00FE7CDC" w:rsidRDefault="00C45A3E" w:rsidP="0074570A">
            <w:pPr>
              <w:autoSpaceDE w:val="0"/>
              <w:autoSpaceDN w:val="0"/>
              <w:adjustRightInd w:val="0"/>
              <w:jc w:val="center"/>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ΠΕΡΙΓ</w:t>
            </w:r>
            <w:r w:rsidR="0074570A" w:rsidRPr="00FE7CDC">
              <w:rPr>
                <w:rFonts w:ascii="Arial Narrow" w:hAnsi="Arial Narrow" w:cs="Microsoft Sans Serif"/>
                <w:b/>
                <w:bCs/>
                <w:sz w:val="18"/>
                <w:szCs w:val="18"/>
                <w:lang w:eastAsia="el-GR"/>
              </w:rPr>
              <w:t>Ρ</w:t>
            </w:r>
            <w:r w:rsidRPr="00FE7CDC">
              <w:rPr>
                <w:rFonts w:ascii="Arial Narrow" w:hAnsi="Arial Narrow" w:cs="Microsoft Sans Serif"/>
                <w:b/>
                <w:bCs/>
                <w:sz w:val="18"/>
                <w:szCs w:val="18"/>
                <w:lang w:eastAsia="el-GR"/>
              </w:rPr>
              <w:t xml:space="preserve">ΑΦΗ ΥΠΗΡΕΣΙΑΣ  </w:t>
            </w:r>
          </w:p>
        </w:tc>
        <w:tc>
          <w:tcPr>
            <w:tcW w:w="1164"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ΠΟΣΟΤΗΤΑ</w:t>
            </w:r>
          </w:p>
        </w:tc>
        <w:tc>
          <w:tcPr>
            <w:tcW w:w="992"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ΤΙΜΗ ΧΩΡΙΣ ΦΠΑ</w:t>
            </w:r>
          </w:p>
        </w:tc>
        <w:tc>
          <w:tcPr>
            <w:tcW w:w="993"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ΚΑΘΑΡΗ ΑΞΙΑ ΧΩΡΙΣ ΦΠΑ</w:t>
            </w:r>
          </w:p>
        </w:tc>
        <w:tc>
          <w:tcPr>
            <w:tcW w:w="850"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ΦΠΑ</w:t>
            </w: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vAlign w:val="center"/>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r w:rsidRPr="00FE7CDC">
              <w:rPr>
                <w:rFonts w:ascii="Arial Narrow" w:hAnsi="Arial Narrow" w:cs="Microsoft Sans Serif"/>
                <w:b/>
                <w:bCs/>
                <w:sz w:val="18"/>
                <w:szCs w:val="18"/>
                <w:lang w:eastAsia="el-GR"/>
              </w:rPr>
              <w:t>ΤΕΛΙΚΗ ΤΙΜΗ ΣΥΜΠΛ. ΦΠΑ</w:t>
            </w: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r>
      <w:tr w:rsidR="00C45A3E" w:rsidRPr="00FE7CDC" w:rsidTr="00780484">
        <w:trPr>
          <w:trHeight w:val="4243"/>
          <w:jc w:val="center"/>
        </w:trPr>
        <w:tc>
          <w:tcPr>
            <w:tcW w:w="44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22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387"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64"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993"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850"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c>
          <w:tcPr>
            <w:tcW w:w="1104" w:type="dxa"/>
          </w:tcPr>
          <w:p w:rsidR="00C45A3E" w:rsidRPr="00FE7CDC" w:rsidRDefault="00C45A3E" w:rsidP="00C45A3E">
            <w:pPr>
              <w:autoSpaceDE w:val="0"/>
              <w:autoSpaceDN w:val="0"/>
              <w:adjustRightInd w:val="0"/>
              <w:jc w:val="both"/>
              <w:rPr>
                <w:rFonts w:ascii="Arial Narrow" w:hAnsi="Arial Narrow" w:cs="Microsoft Sans Serif"/>
                <w:b/>
                <w:bCs/>
                <w:sz w:val="18"/>
                <w:szCs w:val="18"/>
                <w:lang w:eastAsia="el-GR"/>
              </w:rPr>
            </w:pPr>
          </w:p>
        </w:tc>
      </w:tr>
    </w:tbl>
    <w:p w:rsidR="00C45A3E" w:rsidRPr="00FE7CDC" w:rsidRDefault="00C45A3E" w:rsidP="00C45A3E">
      <w:pPr>
        <w:autoSpaceDE w:val="0"/>
        <w:autoSpaceDN w:val="0"/>
        <w:adjustRightInd w:val="0"/>
        <w:jc w:val="both"/>
        <w:rPr>
          <w:rFonts w:ascii="Arial Narrow" w:hAnsi="Arial Narrow" w:cs="Microsoft Sans Serif"/>
          <w:sz w:val="18"/>
          <w:szCs w:val="18"/>
          <w:lang w:eastAsia="el-GR"/>
        </w:rPr>
      </w:pPr>
    </w:p>
    <w:p w:rsidR="00C45A3E" w:rsidRPr="00FE7CDC" w:rsidRDefault="00C45A3E"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5E2D88" w:rsidRPr="00FE7CDC" w:rsidRDefault="005E2D88" w:rsidP="00C45A3E">
      <w:pPr>
        <w:autoSpaceDE w:val="0"/>
        <w:autoSpaceDN w:val="0"/>
        <w:adjustRightInd w:val="0"/>
        <w:jc w:val="both"/>
        <w:rPr>
          <w:rFonts w:ascii="Arial Narrow" w:hAnsi="Arial Narrow" w:cs="Microsoft Sans Serif"/>
          <w:b/>
          <w:sz w:val="18"/>
          <w:szCs w:val="18"/>
          <w:lang w:eastAsia="el-GR"/>
        </w:rPr>
      </w:pPr>
    </w:p>
    <w:p w:rsidR="00780484" w:rsidRPr="00FE7CDC" w:rsidRDefault="00780484" w:rsidP="00C45A3E">
      <w:pPr>
        <w:autoSpaceDE w:val="0"/>
        <w:autoSpaceDN w:val="0"/>
        <w:adjustRightInd w:val="0"/>
        <w:jc w:val="both"/>
        <w:rPr>
          <w:rFonts w:ascii="Arial Narrow" w:hAnsi="Arial Narrow" w:cs="Microsoft Sans Serif"/>
          <w:b/>
          <w:sz w:val="18"/>
          <w:szCs w:val="18"/>
          <w:lang w:eastAsia="el-GR"/>
        </w:rPr>
      </w:pPr>
    </w:p>
    <w:p w:rsidR="00780484" w:rsidRPr="00FE7CDC" w:rsidRDefault="00780484" w:rsidP="00C45A3E">
      <w:pPr>
        <w:autoSpaceDE w:val="0"/>
        <w:autoSpaceDN w:val="0"/>
        <w:adjustRightInd w:val="0"/>
        <w:jc w:val="both"/>
        <w:rPr>
          <w:rFonts w:ascii="Arial Narrow" w:hAnsi="Arial Narrow" w:cs="Microsoft Sans Serif"/>
          <w:b/>
          <w:sz w:val="18"/>
          <w:szCs w:val="18"/>
          <w:lang w:eastAsia="el-GR"/>
        </w:rPr>
      </w:pPr>
    </w:p>
    <w:p w:rsidR="0074570A" w:rsidRDefault="0074570A">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val="en-US" w:eastAsia="el-GR"/>
        </w:rPr>
      </w:pPr>
    </w:p>
    <w:p w:rsidR="00FE7CDC" w:rsidRDefault="00FE7CDC">
      <w:pPr>
        <w:rPr>
          <w:rFonts w:ascii="Arial Narrow" w:hAnsi="Arial Narrow" w:cs="Microsoft Sans Serif"/>
          <w:b/>
          <w:bCs/>
          <w:sz w:val="18"/>
          <w:szCs w:val="18"/>
          <w:u w:val="single"/>
          <w:lang w:eastAsia="el-GR"/>
        </w:rPr>
      </w:pPr>
    </w:p>
    <w:p w:rsidR="00BE1F27" w:rsidRPr="00BE1F27" w:rsidRDefault="00BE1F27">
      <w:pPr>
        <w:rPr>
          <w:rFonts w:ascii="Arial Narrow" w:hAnsi="Arial Narrow" w:cs="Microsoft Sans Serif"/>
          <w:b/>
          <w:bCs/>
          <w:sz w:val="18"/>
          <w:szCs w:val="18"/>
          <w:u w:val="single"/>
          <w:lang w:eastAsia="el-GR"/>
        </w:rPr>
      </w:pPr>
    </w:p>
    <w:p w:rsidR="005E2D88" w:rsidRPr="00FE7CDC" w:rsidRDefault="005E2D88" w:rsidP="005E2D88">
      <w:pPr>
        <w:jc w:val="center"/>
        <w:rPr>
          <w:rFonts w:ascii="Arial Narrow" w:hAnsi="Arial Narrow" w:cs="Microsoft Sans Serif"/>
          <w:b/>
          <w:bCs/>
          <w:sz w:val="18"/>
          <w:szCs w:val="18"/>
          <w:u w:val="single"/>
          <w:lang w:eastAsia="el-GR"/>
        </w:rPr>
      </w:pPr>
      <w:r w:rsidRPr="00FE7CDC">
        <w:rPr>
          <w:rFonts w:ascii="Arial Narrow" w:hAnsi="Arial Narrow" w:cs="Microsoft Sans Serif"/>
          <w:b/>
          <w:bCs/>
          <w:sz w:val="18"/>
          <w:szCs w:val="18"/>
          <w:u w:val="single"/>
          <w:lang w:eastAsia="el-GR"/>
        </w:rPr>
        <w:t xml:space="preserve">ΥΠΟΔΕΙΓΜΑ ΥΠΕΥΘΥΝΗΣ ΔΗΛΩΣΗΣ </w:t>
      </w:r>
    </w:p>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cs="Arial"/>
          <w:noProof/>
          <w:sz w:val="18"/>
          <w:szCs w:val="18"/>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FE7CDC" w:rsidTr="00BB3132">
        <w:tc>
          <w:tcPr>
            <w:tcW w:w="9708" w:type="dxa"/>
            <w:shd w:val="clear" w:color="auto" w:fill="auto"/>
          </w:tcPr>
          <w:p w:rsidR="00BB3132" w:rsidRPr="00FE7CDC" w:rsidRDefault="00BB3132" w:rsidP="00BB3132">
            <w:pPr>
              <w:jc w:val="center"/>
              <w:rPr>
                <w:rFonts w:ascii="Arial Narrow" w:hAnsi="Arial Narrow"/>
                <w:sz w:val="18"/>
                <w:szCs w:val="18"/>
              </w:rPr>
            </w:pPr>
            <w:r w:rsidRPr="00FE7CDC">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sz w:val="18"/>
          <w:szCs w:val="18"/>
        </w:rPr>
        <w:t>ΥΠΕΥΘΥΝΗ ΔΗΛΩΣΗ</w:t>
      </w:r>
    </w:p>
    <w:p w:rsidR="005E2D88" w:rsidRPr="00FE7CDC" w:rsidRDefault="005E2D88" w:rsidP="005E2D88">
      <w:pPr>
        <w:pStyle w:val="3"/>
        <w:spacing w:after="0"/>
        <w:jc w:val="center"/>
        <w:rPr>
          <w:rFonts w:ascii="Arial Narrow" w:hAnsi="Arial Narrow"/>
          <w:sz w:val="18"/>
          <w:szCs w:val="18"/>
        </w:rPr>
      </w:pPr>
      <w:r w:rsidRPr="00FE7CDC">
        <w:rPr>
          <w:rFonts w:ascii="Arial Narrow" w:hAnsi="Arial Narrow"/>
          <w:sz w:val="18"/>
          <w:szCs w:val="18"/>
          <w:vertAlign w:val="superscript"/>
        </w:rPr>
        <w:t>(άρθρο 8 Ν.1599/1986)</w:t>
      </w:r>
    </w:p>
    <w:p w:rsidR="005E2D88" w:rsidRPr="00FE7CDC"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FE7CDC" w:rsidTr="005E2D88">
        <w:trPr>
          <w:gridAfter w:val="1"/>
          <w:wAfter w:w="200" w:type="dxa"/>
          <w:cantSplit/>
          <w:trHeight w:val="415"/>
        </w:trPr>
        <w:tc>
          <w:tcPr>
            <w:tcW w:w="1260" w:type="dxa"/>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ΠΡΟΣ</w:t>
            </w:r>
            <w:r w:rsidRPr="00FE7CDC">
              <w:rPr>
                <w:rFonts w:ascii="Arial Narrow" w:hAnsi="Arial Narrow" w:cs="Arial"/>
                <w:sz w:val="18"/>
                <w:szCs w:val="18"/>
                <w:vertAlign w:val="superscript"/>
              </w:rPr>
              <w:t>(1)</w:t>
            </w:r>
            <w:r w:rsidRPr="00FE7CDC">
              <w:rPr>
                <w:rFonts w:ascii="Arial Narrow" w:hAnsi="Arial Narrow" w:cs="Arial"/>
                <w:sz w:val="18"/>
                <w:szCs w:val="18"/>
              </w:rPr>
              <w:t>:</w:t>
            </w:r>
          </w:p>
        </w:tc>
        <w:tc>
          <w:tcPr>
            <w:tcW w:w="8340" w:type="dxa"/>
            <w:gridSpan w:val="14"/>
          </w:tcPr>
          <w:p w:rsidR="005E2D88" w:rsidRPr="00FE7CDC" w:rsidRDefault="005E2D88" w:rsidP="005E2D88">
            <w:pPr>
              <w:spacing w:before="240"/>
              <w:ind w:right="-6878"/>
              <w:rPr>
                <w:rFonts w:ascii="Arial Narrow" w:hAnsi="Arial Narrow" w:cs="Arial"/>
                <w:b/>
                <w:sz w:val="18"/>
                <w:szCs w:val="18"/>
              </w:rPr>
            </w:pPr>
            <w:r w:rsidRPr="00FE7CDC">
              <w:rPr>
                <w:rFonts w:ascii="Arial Narrow" w:hAnsi="Arial Narrow" w:cs="Arial"/>
                <w:b/>
                <w:sz w:val="18"/>
                <w:szCs w:val="18"/>
              </w:rPr>
              <w:t>ΓΕΝΙΚΟ ΝΟΣΟΚΟΜΕΙΟ ΑΘΗΝΩΝ «Η ΕΛΠΙΣ»</w:t>
            </w:r>
          </w:p>
        </w:tc>
      </w:tr>
      <w:tr w:rsidR="005E2D88" w:rsidRPr="00FE7CDC" w:rsidTr="005E2D88">
        <w:trPr>
          <w:gridAfter w:val="1"/>
          <w:wAfter w:w="200" w:type="dxa"/>
          <w:cantSplit/>
          <w:trHeight w:val="415"/>
        </w:trPr>
        <w:tc>
          <w:tcPr>
            <w:tcW w:w="1260" w:type="dxa"/>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Ο – Η Όνομα:</w:t>
            </w:r>
          </w:p>
        </w:tc>
        <w:tc>
          <w:tcPr>
            <w:tcW w:w="3749" w:type="dxa"/>
            <w:gridSpan w:val="5"/>
          </w:tcPr>
          <w:p w:rsidR="005E2D88" w:rsidRPr="00FE7CDC" w:rsidRDefault="005E2D88" w:rsidP="005E2D88">
            <w:pPr>
              <w:spacing w:before="240"/>
              <w:ind w:right="-6878"/>
              <w:rPr>
                <w:rFonts w:ascii="Arial Narrow" w:hAnsi="Arial Narrow" w:cs="Arial"/>
                <w:b/>
                <w:sz w:val="18"/>
                <w:szCs w:val="18"/>
              </w:rPr>
            </w:pPr>
          </w:p>
        </w:tc>
        <w:tc>
          <w:tcPr>
            <w:tcW w:w="1080" w:type="dxa"/>
            <w:gridSpan w:val="3"/>
          </w:tcPr>
          <w:p w:rsidR="005E2D88" w:rsidRPr="00FE7CDC" w:rsidRDefault="005E2D88" w:rsidP="005E2D88">
            <w:pPr>
              <w:spacing w:before="240"/>
              <w:ind w:right="-6878"/>
              <w:rPr>
                <w:rFonts w:ascii="Arial Narrow" w:hAnsi="Arial Narrow" w:cs="Arial"/>
                <w:sz w:val="18"/>
                <w:szCs w:val="18"/>
              </w:rPr>
            </w:pPr>
            <w:r w:rsidRPr="00FE7CDC">
              <w:rPr>
                <w:rFonts w:ascii="Arial Narrow" w:hAnsi="Arial Narrow" w:cs="Arial"/>
                <w:sz w:val="18"/>
                <w:szCs w:val="18"/>
              </w:rPr>
              <w:t>Επώνυμο:</w:t>
            </w:r>
          </w:p>
        </w:tc>
        <w:tc>
          <w:tcPr>
            <w:tcW w:w="3511" w:type="dxa"/>
            <w:gridSpan w:val="6"/>
          </w:tcPr>
          <w:p w:rsidR="005E2D88" w:rsidRPr="00FE7CDC" w:rsidRDefault="005E2D88" w:rsidP="005E2D88">
            <w:pPr>
              <w:spacing w:before="240"/>
              <w:ind w:right="-6878"/>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 xml:space="preserve">Όνομα και Επώνυμο Πατέρα: </w:t>
            </w:r>
          </w:p>
        </w:tc>
        <w:tc>
          <w:tcPr>
            <w:tcW w:w="7260" w:type="dxa"/>
            <w:gridSpan w:val="11"/>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Όνομα και Επώνυμο Μητέρας:</w:t>
            </w:r>
          </w:p>
        </w:tc>
        <w:tc>
          <w:tcPr>
            <w:tcW w:w="7260" w:type="dxa"/>
            <w:gridSpan w:val="11"/>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2340" w:type="dxa"/>
            <w:gridSpan w:val="4"/>
          </w:tcPr>
          <w:p w:rsidR="005E2D88" w:rsidRPr="00FE7CDC" w:rsidRDefault="005E2D88" w:rsidP="005E2D88">
            <w:pPr>
              <w:spacing w:before="240"/>
              <w:ind w:right="-2332"/>
              <w:rPr>
                <w:rFonts w:ascii="Arial Narrow" w:hAnsi="Arial Narrow" w:cs="Arial"/>
                <w:sz w:val="18"/>
                <w:szCs w:val="18"/>
              </w:rPr>
            </w:pPr>
            <w:r w:rsidRPr="00FE7CDC">
              <w:rPr>
                <w:rFonts w:ascii="Arial Narrow" w:hAnsi="Arial Narrow" w:cs="Arial"/>
                <w:sz w:val="18"/>
                <w:szCs w:val="18"/>
              </w:rPr>
              <w:t>Ημερομηνία γέννησης</w:t>
            </w:r>
            <w:r w:rsidRPr="00FE7CDC">
              <w:rPr>
                <w:rFonts w:ascii="Arial Narrow" w:hAnsi="Arial Narrow" w:cs="Arial"/>
                <w:sz w:val="18"/>
                <w:szCs w:val="18"/>
                <w:vertAlign w:val="superscript"/>
              </w:rPr>
              <w:t>(2)</w:t>
            </w:r>
            <w:r w:rsidRPr="00FE7CDC">
              <w:rPr>
                <w:rFonts w:ascii="Arial Narrow" w:hAnsi="Arial Narrow" w:cs="Arial"/>
                <w:sz w:val="18"/>
                <w:szCs w:val="18"/>
              </w:rPr>
              <w:t xml:space="preserve">: </w:t>
            </w:r>
          </w:p>
        </w:tc>
        <w:tc>
          <w:tcPr>
            <w:tcW w:w="7260" w:type="dxa"/>
            <w:gridSpan w:val="11"/>
          </w:tcPr>
          <w:p w:rsidR="005E2D88" w:rsidRPr="00FE7CDC" w:rsidRDefault="005E2D88" w:rsidP="005E2D88">
            <w:pPr>
              <w:spacing w:before="240"/>
              <w:ind w:right="-2332"/>
              <w:rPr>
                <w:rFonts w:ascii="Arial Narrow" w:hAnsi="Arial Narrow" w:cs="Arial"/>
                <w:b/>
                <w:sz w:val="18"/>
                <w:szCs w:val="18"/>
              </w:rPr>
            </w:pPr>
          </w:p>
        </w:tc>
      </w:tr>
      <w:tr w:rsidR="005E2D88" w:rsidRPr="00FE7CDC"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2340" w:type="dxa"/>
            <w:gridSpan w:val="4"/>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Αριθμός Δελτίου Ταυτότητας:</w:t>
            </w:r>
          </w:p>
        </w:tc>
        <w:tc>
          <w:tcPr>
            <w:tcW w:w="3029" w:type="dxa"/>
            <w:gridSpan w:val="3"/>
          </w:tcPr>
          <w:p w:rsidR="005E2D88" w:rsidRPr="00FE7CDC" w:rsidRDefault="005E2D88" w:rsidP="005E2D88">
            <w:pPr>
              <w:spacing w:before="240"/>
              <w:rPr>
                <w:rFonts w:ascii="Arial Narrow" w:hAnsi="Arial Narrow" w:cs="Arial"/>
                <w:b/>
                <w:sz w:val="18"/>
                <w:szCs w:val="18"/>
              </w:rPr>
            </w:pPr>
          </w:p>
        </w:tc>
        <w:tc>
          <w:tcPr>
            <w:tcW w:w="720" w:type="dxa"/>
            <w:gridSpan w:val="2"/>
          </w:tcPr>
          <w:p w:rsidR="005E2D88" w:rsidRPr="00FE7CDC" w:rsidRDefault="005E2D88" w:rsidP="005E2D88">
            <w:pPr>
              <w:spacing w:before="240"/>
              <w:rPr>
                <w:rFonts w:ascii="Arial Narrow" w:hAnsi="Arial Narrow" w:cs="Arial"/>
                <w:sz w:val="18"/>
                <w:szCs w:val="18"/>
              </w:rPr>
            </w:pPr>
            <w:proofErr w:type="spellStart"/>
            <w:r w:rsidRPr="00FE7CDC">
              <w:rPr>
                <w:rFonts w:ascii="Arial Narrow" w:hAnsi="Arial Narrow" w:cs="Arial"/>
                <w:sz w:val="18"/>
                <w:szCs w:val="18"/>
              </w:rPr>
              <w:t>Τηλ</w:t>
            </w:r>
            <w:proofErr w:type="spellEnd"/>
            <w:r w:rsidRPr="00FE7CDC">
              <w:rPr>
                <w:rFonts w:ascii="Arial Narrow" w:hAnsi="Arial Narrow" w:cs="Arial"/>
                <w:sz w:val="18"/>
                <w:szCs w:val="18"/>
              </w:rPr>
              <w:t>:</w:t>
            </w:r>
          </w:p>
        </w:tc>
        <w:tc>
          <w:tcPr>
            <w:tcW w:w="3511" w:type="dxa"/>
            <w:gridSpan w:val="6"/>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Pr>
        <w:tc>
          <w:tcPr>
            <w:tcW w:w="1589" w:type="dxa"/>
            <w:gridSpan w:val="2"/>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Τόπος Κατοικίας:</w:t>
            </w:r>
          </w:p>
        </w:tc>
        <w:tc>
          <w:tcPr>
            <w:tcW w:w="2700" w:type="dxa"/>
            <w:gridSpan w:val="3"/>
          </w:tcPr>
          <w:p w:rsidR="005E2D88" w:rsidRPr="00FE7CDC" w:rsidRDefault="005E2D88" w:rsidP="005E2D88">
            <w:pPr>
              <w:spacing w:before="240"/>
              <w:rPr>
                <w:rFonts w:ascii="Arial Narrow" w:hAnsi="Arial Narrow" w:cs="Arial"/>
                <w:b/>
                <w:sz w:val="18"/>
                <w:szCs w:val="18"/>
              </w:rPr>
            </w:pPr>
          </w:p>
        </w:tc>
        <w:tc>
          <w:tcPr>
            <w:tcW w:w="720" w:type="dxa"/>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Οδός:</w:t>
            </w:r>
          </w:p>
        </w:tc>
        <w:tc>
          <w:tcPr>
            <w:tcW w:w="2160" w:type="dxa"/>
            <w:gridSpan w:val="5"/>
          </w:tcPr>
          <w:p w:rsidR="005E2D88" w:rsidRPr="00FE7CDC" w:rsidRDefault="005E2D88" w:rsidP="005E2D88">
            <w:pPr>
              <w:spacing w:before="240"/>
              <w:rPr>
                <w:rFonts w:ascii="Arial Narrow" w:hAnsi="Arial Narrow" w:cs="Arial"/>
                <w:b/>
                <w:sz w:val="18"/>
                <w:szCs w:val="18"/>
              </w:rPr>
            </w:pPr>
          </w:p>
        </w:tc>
        <w:tc>
          <w:tcPr>
            <w:tcW w:w="720" w:type="dxa"/>
          </w:tcPr>
          <w:p w:rsidR="005E2D88" w:rsidRPr="00FE7CDC" w:rsidRDefault="005E2D88" w:rsidP="005E2D88">
            <w:pPr>
              <w:spacing w:before="240"/>
              <w:rPr>
                <w:rFonts w:ascii="Arial Narrow" w:hAnsi="Arial Narrow" w:cs="Arial"/>
                <w:sz w:val="18"/>
                <w:szCs w:val="18"/>
              </w:rPr>
            </w:pPr>
            <w:proofErr w:type="spellStart"/>
            <w:r w:rsidRPr="00FE7CDC">
              <w:rPr>
                <w:rFonts w:ascii="Arial Narrow" w:hAnsi="Arial Narrow" w:cs="Arial"/>
                <w:sz w:val="18"/>
                <w:szCs w:val="18"/>
              </w:rPr>
              <w:t>Αριθ</w:t>
            </w:r>
            <w:proofErr w:type="spellEnd"/>
            <w:r w:rsidRPr="00FE7CDC">
              <w:rPr>
                <w:rFonts w:ascii="Arial Narrow" w:hAnsi="Arial Narrow" w:cs="Arial"/>
                <w:sz w:val="18"/>
                <w:szCs w:val="18"/>
              </w:rPr>
              <w:t>:</w:t>
            </w:r>
          </w:p>
        </w:tc>
        <w:tc>
          <w:tcPr>
            <w:tcW w:w="540" w:type="dxa"/>
          </w:tcPr>
          <w:p w:rsidR="005E2D88" w:rsidRPr="00FE7CDC" w:rsidRDefault="005E2D88" w:rsidP="005E2D88">
            <w:pPr>
              <w:spacing w:before="240"/>
              <w:rPr>
                <w:rFonts w:ascii="Arial Narrow" w:hAnsi="Arial Narrow" w:cs="Arial"/>
                <w:b/>
                <w:sz w:val="18"/>
                <w:szCs w:val="18"/>
              </w:rPr>
            </w:pPr>
          </w:p>
        </w:tc>
        <w:tc>
          <w:tcPr>
            <w:tcW w:w="540" w:type="dxa"/>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ΤΚ:</w:t>
            </w:r>
          </w:p>
        </w:tc>
        <w:tc>
          <w:tcPr>
            <w:tcW w:w="631" w:type="dxa"/>
          </w:tcPr>
          <w:p w:rsidR="005E2D88" w:rsidRPr="00FE7CDC" w:rsidRDefault="005E2D88" w:rsidP="005E2D88">
            <w:pPr>
              <w:spacing w:before="240"/>
              <w:rPr>
                <w:rFonts w:ascii="Arial Narrow" w:hAnsi="Arial Narrow" w:cs="Arial"/>
                <w:b/>
                <w:sz w:val="18"/>
                <w:szCs w:val="18"/>
              </w:rPr>
            </w:pPr>
          </w:p>
        </w:tc>
      </w:tr>
      <w:tr w:rsidR="005E2D88" w:rsidRPr="00FE7CDC" w:rsidTr="005E2D88">
        <w:trPr>
          <w:gridAfter w:val="1"/>
          <w:wAfter w:w="200" w:type="dxa"/>
          <w:cantSplit/>
          <w:trHeight w:val="520"/>
        </w:trPr>
        <w:tc>
          <w:tcPr>
            <w:tcW w:w="2247" w:type="dxa"/>
            <w:gridSpan w:val="3"/>
            <w:vAlign w:val="bottom"/>
          </w:tcPr>
          <w:p w:rsidR="005E2D88" w:rsidRPr="00FE7CDC" w:rsidRDefault="005E2D88" w:rsidP="005E2D88">
            <w:pPr>
              <w:spacing w:before="240"/>
              <w:rPr>
                <w:rFonts w:ascii="Arial Narrow" w:hAnsi="Arial Narrow" w:cs="Arial"/>
                <w:sz w:val="18"/>
                <w:szCs w:val="18"/>
              </w:rPr>
            </w:pPr>
            <w:r w:rsidRPr="00FE7CDC">
              <w:rPr>
                <w:rFonts w:ascii="Arial Narrow" w:hAnsi="Arial Narrow" w:cs="Arial"/>
                <w:sz w:val="18"/>
                <w:szCs w:val="18"/>
              </w:rPr>
              <w:t xml:space="preserve">Αρ. </w:t>
            </w:r>
            <w:proofErr w:type="spellStart"/>
            <w:r w:rsidRPr="00FE7CDC">
              <w:rPr>
                <w:rFonts w:ascii="Arial Narrow" w:hAnsi="Arial Narrow" w:cs="Arial"/>
                <w:sz w:val="18"/>
                <w:szCs w:val="18"/>
              </w:rPr>
              <w:t>Τηλεομοιοτύπου</w:t>
            </w:r>
            <w:proofErr w:type="spellEnd"/>
            <w:r w:rsidRPr="00FE7CDC">
              <w:rPr>
                <w:rFonts w:ascii="Arial Narrow" w:hAnsi="Arial Narrow" w:cs="Arial"/>
                <w:sz w:val="18"/>
                <w:szCs w:val="18"/>
              </w:rPr>
              <w:t xml:space="preserve"> (</w:t>
            </w:r>
            <w:r w:rsidRPr="00FE7CDC">
              <w:rPr>
                <w:rFonts w:ascii="Arial Narrow" w:hAnsi="Arial Narrow" w:cs="Arial"/>
                <w:sz w:val="18"/>
                <w:szCs w:val="18"/>
                <w:lang w:val="en-US"/>
              </w:rPr>
              <w:t>Fax</w:t>
            </w:r>
            <w:r w:rsidRPr="00FE7CDC">
              <w:rPr>
                <w:rFonts w:ascii="Arial Narrow" w:hAnsi="Arial Narrow" w:cs="Arial"/>
                <w:sz w:val="18"/>
                <w:szCs w:val="18"/>
              </w:rPr>
              <w:t>):</w:t>
            </w:r>
          </w:p>
        </w:tc>
        <w:tc>
          <w:tcPr>
            <w:tcW w:w="3153" w:type="dxa"/>
            <w:gridSpan w:val="5"/>
            <w:vAlign w:val="bottom"/>
          </w:tcPr>
          <w:p w:rsidR="005E2D88" w:rsidRPr="00FE7CDC" w:rsidRDefault="005E2D88" w:rsidP="005E2D88">
            <w:pPr>
              <w:spacing w:before="240"/>
              <w:rPr>
                <w:rFonts w:ascii="Arial Narrow" w:hAnsi="Arial Narrow" w:cs="Arial"/>
                <w:b/>
                <w:sz w:val="18"/>
                <w:szCs w:val="18"/>
              </w:rPr>
            </w:pPr>
          </w:p>
        </w:tc>
        <w:tc>
          <w:tcPr>
            <w:tcW w:w="1440" w:type="dxa"/>
            <w:gridSpan w:val="2"/>
            <w:vAlign w:val="bottom"/>
          </w:tcPr>
          <w:p w:rsidR="005E2D88" w:rsidRPr="00FE7CDC" w:rsidRDefault="005E2D88" w:rsidP="005E2D88">
            <w:pPr>
              <w:rPr>
                <w:rFonts w:ascii="Arial Narrow" w:hAnsi="Arial Narrow" w:cs="Arial"/>
                <w:sz w:val="18"/>
                <w:szCs w:val="18"/>
              </w:rPr>
            </w:pPr>
            <w:r w:rsidRPr="00FE7CDC">
              <w:rPr>
                <w:rFonts w:ascii="Arial Narrow" w:hAnsi="Arial Narrow" w:cs="Arial"/>
                <w:sz w:val="18"/>
                <w:szCs w:val="18"/>
              </w:rPr>
              <w:t>Δ/νση Ηλεκτρ. Ταχυδρομείου</w:t>
            </w:r>
          </w:p>
          <w:p w:rsidR="005E2D88" w:rsidRPr="00FE7CDC" w:rsidRDefault="005E2D88" w:rsidP="005E2D88">
            <w:pPr>
              <w:rPr>
                <w:rFonts w:ascii="Arial Narrow" w:hAnsi="Arial Narrow" w:cs="Arial"/>
                <w:sz w:val="18"/>
                <w:szCs w:val="18"/>
              </w:rPr>
            </w:pPr>
            <w:r w:rsidRPr="00FE7CDC">
              <w:rPr>
                <w:rFonts w:ascii="Arial Narrow" w:hAnsi="Arial Narrow" w:cs="Arial"/>
                <w:sz w:val="18"/>
                <w:szCs w:val="18"/>
              </w:rPr>
              <w:t>(Ε</w:t>
            </w:r>
            <w:r w:rsidRPr="00FE7CDC">
              <w:rPr>
                <w:rFonts w:ascii="Arial Narrow" w:hAnsi="Arial Narrow" w:cs="Arial"/>
                <w:sz w:val="18"/>
                <w:szCs w:val="18"/>
                <w:lang w:val="en-US"/>
              </w:rPr>
              <w:t>mail</w:t>
            </w:r>
            <w:r w:rsidRPr="00FE7CDC">
              <w:rPr>
                <w:rFonts w:ascii="Arial Narrow" w:hAnsi="Arial Narrow" w:cs="Arial"/>
                <w:sz w:val="18"/>
                <w:szCs w:val="18"/>
              </w:rPr>
              <w:t>):</w:t>
            </w:r>
          </w:p>
        </w:tc>
        <w:tc>
          <w:tcPr>
            <w:tcW w:w="2760" w:type="dxa"/>
            <w:gridSpan w:val="5"/>
            <w:vAlign w:val="bottom"/>
          </w:tcPr>
          <w:p w:rsidR="005E2D88" w:rsidRPr="00FE7CDC" w:rsidRDefault="005E2D88" w:rsidP="005E2D88">
            <w:pPr>
              <w:spacing w:before="240"/>
              <w:rPr>
                <w:rFonts w:ascii="Arial Narrow" w:hAnsi="Arial Narrow" w:cs="Arial"/>
                <w:b/>
                <w:sz w:val="18"/>
                <w:szCs w:val="18"/>
              </w:rPr>
            </w:pPr>
          </w:p>
        </w:tc>
      </w:tr>
      <w:tr w:rsidR="005E2D88" w:rsidRPr="00FE7CDC" w:rsidTr="005E2D88">
        <w:tc>
          <w:tcPr>
            <w:tcW w:w="9800" w:type="dxa"/>
            <w:gridSpan w:val="16"/>
            <w:tcBorders>
              <w:top w:val="nil"/>
              <w:left w:val="nil"/>
              <w:bottom w:val="nil"/>
              <w:right w:val="nil"/>
            </w:tcBorders>
          </w:tcPr>
          <w:p w:rsidR="005E2D88" w:rsidRPr="00FE7CDC" w:rsidRDefault="005E2D88" w:rsidP="005E2D88">
            <w:pPr>
              <w:rPr>
                <w:rFonts w:ascii="Arial Narrow" w:hAnsi="Arial Narrow"/>
                <w:sz w:val="18"/>
                <w:szCs w:val="18"/>
              </w:rPr>
            </w:pPr>
          </w:p>
          <w:p w:rsidR="005E2D88" w:rsidRPr="00FE7CDC" w:rsidRDefault="005E2D88" w:rsidP="005E2D88">
            <w:pPr>
              <w:rPr>
                <w:rFonts w:ascii="Arial Narrow" w:hAnsi="Arial Narrow"/>
                <w:sz w:val="18"/>
                <w:szCs w:val="18"/>
              </w:rPr>
            </w:pPr>
            <w:r w:rsidRPr="00FE7CDC">
              <w:rPr>
                <w:rFonts w:ascii="Arial Narrow" w:hAnsi="Arial Narrow"/>
                <w:sz w:val="18"/>
                <w:szCs w:val="18"/>
              </w:rPr>
              <w:t xml:space="preserve">Με ατομική μου ευθύνη και γνωρίζοντας τις κυρώσεις </w:t>
            </w:r>
            <w:r w:rsidRPr="00FE7CDC">
              <w:rPr>
                <w:rFonts w:ascii="Arial Narrow" w:hAnsi="Arial Narrow"/>
                <w:sz w:val="18"/>
                <w:szCs w:val="18"/>
                <w:vertAlign w:val="superscript"/>
              </w:rPr>
              <w:t>(3)</w:t>
            </w:r>
            <w:r w:rsidRPr="00FE7CDC">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FE7CDC" w:rsidTr="005E2D88">
        <w:tc>
          <w:tcPr>
            <w:tcW w:w="9800" w:type="dxa"/>
            <w:gridSpan w:val="16"/>
            <w:tcBorders>
              <w:top w:val="nil"/>
              <w:left w:val="nil"/>
              <w:bottom w:val="dashed" w:sz="4" w:space="0" w:color="auto"/>
              <w:right w:val="nil"/>
            </w:tcBorders>
          </w:tcPr>
          <w:p w:rsidR="005E2D88" w:rsidRPr="00FE7CDC" w:rsidRDefault="005E2D88" w:rsidP="005E2D88">
            <w:pPr>
              <w:rPr>
                <w:rFonts w:ascii="Arial Narrow" w:hAnsi="Arial Narrow"/>
                <w:sz w:val="18"/>
                <w:szCs w:val="18"/>
              </w:rPr>
            </w:pPr>
            <w:r w:rsidRPr="00FE7CDC">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FE7CDC" w:rsidRDefault="005E2D88" w:rsidP="005E2D88">
            <w:pPr>
              <w:rPr>
                <w:rFonts w:ascii="Arial Narrow" w:hAnsi="Arial Narrow"/>
                <w:sz w:val="18"/>
                <w:szCs w:val="18"/>
              </w:rPr>
            </w:pPr>
            <w:r w:rsidRPr="00FE7CDC">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FE7CDC">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w:t>
            </w:r>
            <w:r w:rsidRPr="00FE7CDC">
              <w:rPr>
                <w:rFonts w:ascii="Arial Narrow" w:hAnsi="Arial Narrow"/>
                <w:sz w:val="18"/>
                <w:szCs w:val="18"/>
              </w:rPr>
              <w:lastRenderedPageBreak/>
              <w:t xml:space="preserve">31.7.2003, σ. 54), καθώς και όπως ορίζεται στην κείμενη νομοθεσία ή στο εθνικό δίκαιο του οικονομικού φορέα, </w:t>
            </w:r>
            <w:r w:rsidRPr="00FE7CDC">
              <w:rPr>
                <w:rFonts w:ascii="Arial Narrow" w:hAnsi="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FE7CDC">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FE7CDC">
              <w:rPr>
                <w:rFonts w:ascii="Arial Narrow" w:hAnsi="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FE7CDC">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αποδέχονται ανεπιφύλακτα τους όρους της παρούσας πρόσκλησης,</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FE7CDC" w:rsidRDefault="005E2D88" w:rsidP="005E2D88">
            <w:pPr>
              <w:rPr>
                <w:rStyle w:val="FontStyle24"/>
                <w:rFonts w:ascii="Arial Narrow" w:hAnsi="Arial Narrow"/>
                <w:sz w:val="18"/>
                <w:szCs w:val="18"/>
              </w:rPr>
            </w:pPr>
            <w:r w:rsidRPr="00FE7CDC">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FE7CDC">
              <w:rPr>
                <w:rFonts w:ascii="Arial Narrow" w:hAnsi="Arial Narrow"/>
                <w:color w:val="000000"/>
                <w:sz w:val="18"/>
                <w:szCs w:val="18"/>
              </w:rPr>
              <w:t xml:space="preserve"> </w:t>
            </w:r>
          </w:p>
          <w:p w:rsidR="005E2D88" w:rsidRPr="00FE7CDC" w:rsidRDefault="005E2D88" w:rsidP="005E2D88">
            <w:pPr>
              <w:rPr>
                <w:rFonts w:ascii="Arial Narrow" w:hAnsi="Arial Narrow"/>
                <w:color w:val="000000"/>
                <w:sz w:val="18"/>
                <w:szCs w:val="18"/>
              </w:rPr>
            </w:pPr>
            <w:r w:rsidRPr="00FE7CDC">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FE7CDC" w:rsidRDefault="005E2D88" w:rsidP="005E2D88">
            <w:pPr>
              <w:rPr>
                <w:rFonts w:ascii="Arial Narrow" w:eastAsia="Calibri" w:hAnsi="Arial Narrow"/>
                <w:sz w:val="18"/>
                <w:szCs w:val="18"/>
              </w:rPr>
            </w:pPr>
          </w:p>
        </w:tc>
      </w:tr>
    </w:tbl>
    <w:p w:rsidR="005E2D88" w:rsidRPr="00FE7CDC" w:rsidRDefault="005E2D88" w:rsidP="005E2D88">
      <w:pPr>
        <w:rPr>
          <w:rFonts w:ascii="Arial Narrow" w:hAnsi="Arial Narrow"/>
          <w:sz w:val="18"/>
          <w:szCs w:val="18"/>
        </w:rPr>
      </w:pP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Ημερομηνία:      ……….20……</w:t>
      </w: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Ο – Η Δηλ.</w:t>
      </w:r>
    </w:p>
    <w:p w:rsidR="005E2D88" w:rsidRPr="00FE7CDC" w:rsidRDefault="005E2D88" w:rsidP="005E2D88">
      <w:pPr>
        <w:pStyle w:val="ab"/>
        <w:ind w:left="0" w:right="484"/>
        <w:jc w:val="right"/>
        <w:rPr>
          <w:rFonts w:ascii="Arial Narrow" w:hAnsi="Arial Narrow"/>
          <w:sz w:val="18"/>
          <w:szCs w:val="18"/>
        </w:rPr>
      </w:pPr>
      <w:r w:rsidRPr="00FE7CDC">
        <w:rPr>
          <w:rFonts w:ascii="Arial Narrow" w:hAnsi="Arial Narrow"/>
          <w:sz w:val="18"/>
          <w:szCs w:val="18"/>
        </w:rPr>
        <w:t>(Υπογραφή)</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 xml:space="preserve">(2) Αναγράφεται ολογράφως. </w:t>
      </w:r>
    </w:p>
    <w:p w:rsidR="005E2D88" w:rsidRPr="00FE7CDC" w:rsidRDefault="005E2D88" w:rsidP="005E2D88">
      <w:pPr>
        <w:pStyle w:val="ab"/>
        <w:spacing w:after="0"/>
        <w:jc w:val="both"/>
        <w:rPr>
          <w:rFonts w:ascii="Arial Narrow" w:hAnsi="Arial Narrow"/>
          <w:sz w:val="18"/>
          <w:szCs w:val="18"/>
        </w:rPr>
      </w:pPr>
      <w:r w:rsidRPr="00FE7CDC">
        <w:rPr>
          <w:rFonts w:ascii="Arial Narrow" w:hAnsi="Arial Narrow"/>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801AA6" w:rsidRDefault="005E2D88" w:rsidP="009A09C2">
      <w:pPr>
        <w:pStyle w:val="ab"/>
        <w:spacing w:after="0"/>
        <w:jc w:val="both"/>
        <w:rPr>
          <w:rFonts w:ascii="Arial Narrow" w:hAnsi="Arial Narrow"/>
          <w:sz w:val="18"/>
          <w:szCs w:val="18"/>
        </w:rPr>
      </w:pPr>
      <w:r w:rsidRPr="00FE7CDC">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801AA6"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5D" w:rsidRDefault="00A93E5D" w:rsidP="006C01D4">
      <w:pPr>
        <w:spacing w:after="0" w:line="240" w:lineRule="auto"/>
      </w:pPr>
      <w:r>
        <w:separator/>
      </w:r>
    </w:p>
  </w:endnote>
  <w:endnote w:type="continuationSeparator" w:id="0">
    <w:p w:rsidR="00A93E5D" w:rsidRDefault="00A93E5D"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D" w:rsidRDefault="001F189B">
    <w:pPr>
      <w:pStyle w:val="Style2"/>
      <w:widowControl/>
      <w:ind w:left="4147"/>
      <w:jc w:val="both"/>
      <w:rPr>
        <w:rStyle w:val="FontStyle48"/>
      </w:rPr>
    </w:pPr>
    <w:r>
      <w:rPr>
        <w:rStyle w:val="FontStyle48"/>
      </w:rPr>
      <w:fldChar w:fldCharType="begin"/>
    </w:r>
    <w:r w:rsidR="00A93E5D">
      <w:rPr>
        <w:rStyle w:val="FontStyle48"/>
      </w:rPr>
      <w:instrText>PAGE</w:instrText>
    </w:r>
    <w:r>
      <w:rPr>
        <w:rStyle w:val="FontStyle48"/>
      </w:rPr>
      <w:fldChar w:fldCharType="separate"/>
    </w:r>
    <w:r w:rsidR="008D0AC5">
      <w:rPr>
        <w:rStyle w:val="FontStyle48"/>
        <w:noProof/>
      </w:rPr>
      <w:t>3</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5D" w:rsidRDefault="00A93E5D" w:rsidP="006C01D4">
      <w:pPr>
        <w:spacing w:after="0" w:line="240" w:lineRule="auto"/>
      </w:pPr>
      <w:r>
        <w:separator/>
      </w:r>
    </w:p>
  </w:footnote>
  <w:footnote w:type="continuationSeparator" w:id="0">
    <w:p w:rsidR="00A93E5D" w:rsidRDefault="00A93E5D"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18D1FDA"/>
    <w:multiLevelType w:val="hybridMultilevel"/>
    <w:tmpl w:val="5EF8B1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937548B"/>
    <w:multiLevelType w:val="hybridMultilevel"/>
    <w:tmpl w:val="3E4EC1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3">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4">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7">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8">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9">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0">
    <w:nsid w:val="56182300"/>
    <w:multiLevelType w:val="hybridMultilevel"/>
    <w:tmpl w:val="F012A37C"/>
    <w:lvl w:ilvl="0" w:tplc="04080001">
      <w:start w:val="1"/>
      <w:numFmt w:val="bullet"/>
      <w:lvlText w:val=""/>
      <w:lvlJc w:val="left"/>
      <w:pPr>
        <w:ind w:left="1920" w:hanging="360"/>
      </w:pPr>
      <w:rPr>
        <w:rFonts w:ascii="Symbol" w:hAnsi="Symbol" w:hint="default"/>
      </w:rPr>
    </w:lvl>
    <w:lvl w:ilvl="1" w:tplc="04080003">
      <w:start w:val="1"/>
      <w:numFmt w:val="bullet"/>
      <w:lvlText w:val="o"/>
      <w:lvlJc w:val="left"/>
      <w:pPr>
        <w:ind w:left="2640" w:hanging="360"/>
      </w:pPr>
      <w:rPr>
        <w:rFonts w:ascii="Courier New" w:hAnsi="Courier New" w:cs="Courier New" w:hint="default"/>
      </w:rPr>
    </w:lvl>
    <w:lvl w:ilvl="2" w:tplc="04080005">
      <w:start w:val="1"/>
      <w:numFmt w:val="bullet"/>
      <w:lvlText w:val=""/>
      <w:lvlJc w:val="left"/>
      <w:pPr>
        <w:ind w:left="3360" w:hanging="360"/>
      </w:pPr>
      <w:rPr>
        <w:rFonts w:ascii="Wingdings" w:hAnsi="Wingdings" w:hint="default"/>
      </w:rPr>
    </w:lvl>
    <w:lvl w:ilvl="3" w:tplc="04080001">
      <w:start w:val="1"/>
      <w:numFmt w:val="bullet"/>
      <w:lvlText w:val=""/>
      <w:lvlJc w:val="left"/>
      <w:pPr>
        <w:ind w:left="4080" w:hanging="360"/>
      </w:pPr>
      <w:rPr>
        <w:rFonts w:ascii="Symbol" w:hAnsi="Symbol" w:hint="default"/>
      </w:rPr>
    </w:lvl>
    <w:lvl w:ilvl="4" w:tplc="04080003">
      <w:start w:val="1"/>
      <w:numFmt w:val="bullet"/>
      <w:lvlText w:val="o"/>
      <w:lvlJc w:val="left"/>
      <w:pPr>
        <w:ind w:left="4800" w:hanging="360"/>
      </w:pPr>
      <w:rPr>
        <w:rFonts w:ascii="Courier New" w:hAnsi="Courier New" w:cs="Courier New" w:hint="default"/>
      </w:rPr>
    </w:lvl>
    <w:lvl w:ilvl="5" w:tplc="04080005">
      <w:start w:val="1"/>
      <w:numFmt w:val="bullet"/>
      <w:lvlText w:val=""/>
      <w:lvlJc w:val="left"/>
      <w:pPr>
        <w:ind w:left="5520" w:hanging="360"/>
      </w:pPr>
      <w:rPr>
        <w:rFonts w:ascii="Wingdings" w:hAnsi="Wingdings" w:hint="default"/>
      </w:rPr>
    </w:lvl>
    <w:lvl w:ilvl="6" w:tplc="04080001">
      <w:start w:val="1"/>
      <w:numFmt w:val="bullet"/>
      <w:lvlText w:val=""/>
      <w:lvlJc w:val="left"/>
      <w:pPr>
        <w:ind w:left="6240" w:hanging="360"/>
      </w:pPr>
      <w:rPr>
        <w:rFonts w:ascii="Symbol" w:hAnsi="Symbol" w:hint="default"/>
      </w:rPr>
    </w:lvl>
    <w:lvl w:ilvl="7" w:tplc="04080003">
      <w:start w:val="1"/>
      <w:numFmt w:val="bullet"/>
      <w:lvlText w:val="o"/>
      <w:lvlJc w:val="left"/>
      <w:pPr>
        <w:ind w:left="6960" w:hanging="360"/>
      </w:pPr>
      <w:rPr>
        <w:rFonts w:ascii="Courier New" w:hAnsi="Courier New" w:cs="Courier New" w:hint="default"/>
      </w:rPr>
    </w:lvl>
    <w:lvl w:ilvl="8" w:tplc="04080005">
      <w:start w:val="1"/>
      <w:numFmt w:val="bullet"/>
      <w:lvlText w:val=""/>
      <w:lvlJc w:val="left"/>
      <w:pPr>
        <w:ind w:left="7680" w:hanging="360"/>
      </w:pPr>
      <w:rPr>
        <w:rFonts w:ascii="Wingdings" w:hAnsi="Wingdings" w:hint="default"/>
      </w:rPr>
    </w:lvl>
  </w:abstractNum>
  <w:abstractNum w:abstractNumId="21">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2">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3">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3DA00E8"/>
    <w:multiLevelType w:val="hybridMultilevel"/>
    <w:tmpl w:val="FE34DE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nsid w:val="65024324"/>
    <w:multiLevelType w:val="multilevel"/>
    <w:tmpl w:val="E8FEF7A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6">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7">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28">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0">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1">
    <w:nsid w:val="73DF762B"/>
    <w:multiLevelType w:val="multilevel"/>
    <w:tmpl w:val="52EC988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32">
    <w:nsid w:val="78214D89"/>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3">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27"/>
  </w:num>
  <w:num w:numId="6">
    <w:abstractNumId w:val="3"/>
  </w:num>
  <w:num w:numId="7">
    <w:abstractNumId w:val="19"/>
  </w:num>
  <w:num w:numId="8">
    <w:abstractNumId w:val="33"/>
  </w:num>
  <w:num w:numId="9">
    <w:abstractNumId w:val="22"/>
  </w:num>
  <w:num w:numId="10">
    <w:abstractNumId w:val="23"/>
  </w:num>
  <w:num w:numId="11">
    <w:abstractNumId w:val="28"/>
  </w:num>
  <w:num w:numId="12">
    <w:abstractNumId w:val="11"/>
  </w:num>
  <w:num w:numId="13">
    <w:abstractNumId w:val="5"/>
  </w:num>
  <w:num w:numId="14">
    <w:abstractNumId w:val="10"/>
  </w:num>
  <w:num w:numId="15">
    <w:abstractNumId w:val="17"/>
  </w:num>
  <w:num w:numId="16">
    <w:abstractNumId w:val="7"/>
  </w:num>
  <w:num w:numId="17">
    <w:abstractNumId w:val="15"/>
  </w:num>
  <w:num w:numId="18">
    <w:abstractNumId w:val="18"/>
  </w:num>
  <w:num w:numId="19">
    <w:abstractNumId w:val="29"/>
  </w:num>
  <w:num w:numId="20">
    <w:abstractNumId w:val="30"/>
  </w:num>
  <w:num w:numId="21">
    <w:abstractNumId w:val="34"/>
  </w:num>
  <w:num w:numId="22">
    <w:abstractNumId w:val="12"/>
  </w:num>
  <w:num w:numId="23">
    <w:abstractNumId w:val="26"/>
  </w:num>
  <w:num w:numId="24">
    <w:abstractNumId w:val="13"/>
  </w:num>
  <w:num w:numId="25">
    <w:abstractNumId w:val="16"/>
  </w:num>
  <w:num w:numId="26">
    <w:abstractNumId w:val="8"/>
  </w:num>
  <w:num w:numId="27">
    <w:abstractNumId w:val="6"/>
  </w:num>
  <w:num w:numId="28">
    <w:abstractNumId w:val="1"/>
  </w:num>
  <w:num w:numId="29">
    <w:abstractNumId w:val="9"/>
  </w:num>
  <w:num w:numId="30">
    <w:abstractNumId w:val="24"/>
  </w:num>
  <w:num w:numId="31">
    <w:abstractNumId w:val="2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1A0A"/>
    <w:rsid w:val="00011352"/>
    <w:rsid w:val="000134C7"/>
    <w:rsid w:val="0002028D"/>
    <w:rsid w:val="00030BEE"/>
    <w:rsid w:val="00031C0D"/>
    <w:rsid w:val="000342D1"/>
    <w:rsid w:val="000406F7"/>
    <w:rsid w:val="00046E2C"/>
    <w:rsid w:val="000508D8"/>
    <w:rsid w:val="000509B1"/>
    <w:rsid w:val="00074284"/>
    <w:rsid w:val="00081ACD"/>
    <w:rsid w:val="000836DD"/>
    <w:rsid w:val="000956C4"/>
    <w:rsid w:val="000A0A0A"/>
    <w:rsid w:val="000D2442"/>
    <w:rsid w:val="000D2779"/>
    <w:rsid w:val="001160F5"/>
    <w:rsid w:val="00116A6D"/>
    <w:rsid w:val="001205D5"/>
    <w:rsid w:val="00121354"/>
    <w:rsid w:val="00122C0C"/>
    <w:rsid w:val="00151BE7"/>
    <w:rsid w:val="001715B0"/>
    <w:rsid w:val="001733E2"/>
    <w:rsid w:val="00173E84"/>
    <w:rsid w:val="00194D5F"/>
    <w:rsid w:val="001A21FB"/>
    <w:rsid w:val="001A5855"/>
    <w:rsid w:val="001D35DA"/>
    <w:rsid w:val="001D6E60"/>
    <w:rsid w:val="001F189B"/>
    <w:rsid w:val="00204CC2"/>
    <w:rsid w:val="00225443"/>
    <w:rsid w:val="00231278"/>
    <w:rsid w:val="00233DAA"/>
    <w:rsid w:val="00235686"/>
    <w:rsid w:val="002359C2"/>
    <w:rsid w:val="002454B4"/>
    <w:rsid w:val="00264543"/>
    <w:rsid w:val="00277C55"/>
    <w:rsid w:val="002839AE"/>
    <w:rsid w:val="002A78DA"/>
    <w:rsid w:val="002C1941"/>
    <w:rsid w:val="002C786C"/>
    <w:rsid w:val="0031232F"/>
    <w:rsid w:val="00317817"/>
    <w:rsid w:val="0033199F"/>
    <w:rsid w:val="003410B2"/>
    <w:rsid w:val="00355074"/>
    <w:rsid w:val="003579AC"/>
    <w:rsid w:val="00357AF1"/>
    <w:rsid w:val="003617C9"/>
    <w:rsid w:val="00366094"/>
    <w:rsid w:val="0038534C"/>
    <w:rsid w:val="003C361B"/>
    <w:rsid w:val="003D7234"/>
    <w:rsid w:val="003E4F6C"/>
    <w:rsid w:val="0040738F"/>
    <w:rsid w:val="00411041"/>
    <w:rsid w:val="00416A56"/>
    <w:rsid w:val="0042253E"/>
    <w:rsid w:val="004232C5"/>
    <w:rsid w:val="004312E0"/>
    <w:rsid w:val="004437F3"/>
    <w:rsid w:val="00456D1C"/>
    <w:rsid w:val="00490A5C"/>
    <w:rsid w:val="00491767"/>
    <w:rsid w:val="004977CA"/>
    <w:rsid w:val="004A1063"/>
    <w:rsid w:val="004A4CAC"/>
    <w:rsid w:val="004B7A48"/>
    <w:rsid w:val="004C2D7D"/>
    <w:rsid w:val="004C5850"/>
    <w:rsid w:val="004D5F60"/>
    <w:rsid w:val="004D6BF5"/>
    <w:rsid w:val="004F12C8"/>
    <w:rsid w:val="004F61E3"/>
    <w:rsid w:val="005061F1"/>
    <w:rsid w:val="00522DD6"/>
    <w:rsid w:val="00526B8F"/>
    <w:rsid w:val="005342D9"/>
    <w:rsid w:val="0054640F"/>
    <w:rsid w:val="00546EA3"/>
    <w:rsid w:val="005545BE"/>
    <w:rsid w:val="00557E0F"/>
    <w:rsid w:val="0057171B"/>
    <w:rsid w:val="0057312F"/>
    <w:rsid w:val="005B2B63"/>
    <w:rsid w:val="005C01A6"/>
    <w:rsid w:val="005C08FE"/>
    <w:rsid w:val="005C25CD"/>
    <w:rsid w:val="005D352C"/>
    <w:rsid w:val="005E2D88"/>
    <w:rsid w:val="005E48AC"/>
    <w:rsid w:val="005E6D60"/>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D4B94"/>
    <w:rsid w:val="006E185D"/>
    <w:rsid w:val="00706A6E"/>
    <w:rsid w:val="007163DC"/>
    <w:rsid w:val="00723C49"/>
    <w:rsid w:val="00731DAA"/>
    <w:rsid w:val="007320F3"/>
    <w:rsid w:val="0073391E"/>
    <w:rsid w:val="00733ADD"/>
    <w:rsid w:val="00740064"/>
    <w:rsid w:val="00740719"/>
    <w:rsid w:val="007428F3"/>
    <w:rsid w:val="0074570A"/>
    <w:rsid w:val="007509FE"/>
    <w:rsid w:val="0075340D"/>
    <w:rsid w:val="00753DDF"/>
    <w:rsid w:val="0077094C"/>
    <w:rsid w:val="00771063"/>
    <w:rsid w:val="00780484"/>
    <w:rsid w:val="0078347C"/>
    <w:rsid w:val="00790D40"/>
    <w:rsid w:val="007A6224"/>
    <w:rsid w:val="007B120E"/>
    <w:rsid w:val="007B2C7E"/>
    <w:rsid w:val="007B75FA"/>
    <w:rsid w:val="007C46DA"/>
    <w:rsid w:val="007D2BA9"/>
    <w:rsid w:val="007D2DC3"/>
    <w:rsid w:val="007F34FE"/>
    <w:rsid w:val="00801AA6"/>
    <w:rsid w:val="00804BB6"/>
    <w:rsid w:val="0080513E"/>
    <w:rsid w:val="00805DD6"/>
    <w:rsid w:val="00807004"/>
    <w:rsid w:val="008119C3"/>
    <w:rsid w:val="00820E6F"/>
    <w:rsid w:val="008345E7"/>
    <w:rsid w:val="00841C3C"/>
    <w:rsid w:val="00844FDB"/>
    <w:rsid w:val="00844FE0"/>
    <w:rsid w:val="00856673"/>
    <w:rsid w:val="00866CC6"/>
    <w:rsid w:val="00867CD5"/>
    <w:rsid w:val="00874421"/>
    <w:rsid w:val="00891A1E"/>
    <w:rsid w:val="008A6FF5"/>
    <w:rsid w:val="008B685E"/>
    <w:rsid w:val="008C3530"/>
    <w:rsid w:val="008D0AC5"/>
    <w:rsid w:val="008D1726"/>
    <w:rsid w:val="008E1642"/>
    <w:rsid w:val="008F228B"/>
    <w:rsid w:val="009105B3"/>
    <w:rsid w:val="009135FA"/>
    <w:rsid w:val="0092377B"/>
    <w:rsid w:val="00923A26"/>
    <w:rsid w:val="009320D9"/>
    <w:rsid w:val="009364E5"/>
    <w:rsid w:val="00937614"/>
    <w:rsid w:val="009A09C2"/>
    <w:rsid w:val="009D11E4"/>
    <w:rsid w:val="009D6969"/>
    <w:rsid w:val="009D7667"/>
    <w:rsid w:val="009E4FC2"/>
    <w:rsid w:val="00A1435F"/>
    <w:rsid w:val="00A21C85"/>
    <w:rsid w:val="00A24730"/>
    <w:rsid w:val="00A307F5"/>
    <w:rsid w:val="00A379F8"/>
    <w:rsid w:val="00A51F64"/>
    <w:rsid w:val="00A521E2"/>
    <w:rsid w:val="00A65373"/>
    <w:rsid w:val="00A679DC"/>
    <w:rsid w:val="00A70113"/>
    <w:rsid w:val="00A85B4A"/>
    <w:rsid w:val="00A87FCB"/>
    <w:rsid w:val="00A90C5D"/>
    <w:rsid w:val="00A93E5D"/>
    <w:rsid w:val="00AA48D5"/>
    <w:rsid w:val="00AC00CF"/>
    <w:rsid w:val="00AD1CF7"/>
    <w:rsid w:val="00AD56A9"/>
    <w:rsid w:val="00AE76BD"/>
    <w:rsid w:val="00AF0F64"/>
    <w:rsid w:val="00B04CAE"/>
    <w:rsid w:val="00B04EEC"/>
    <w:rsid w:val="00B115C6"/>
    <w:rsid w:val="00B164AB"/>
    <w:rsid w:val="00B40755"/>
    <w:rsid w:val="00B42476"/>
    <w:rsid w:val="00B46B25"/>
    <w:rsid w:val="00B61922"/>
    <w:rsid w:val="00B6357E"/>
    <w:rsid w:val="00B65A7B"/>
    <w:rsid w:val="00BB3132"/>
    <w:rsid w:val="00BC4DB9"/>
    <w:rsid w:val="00BD3931"/>
    <w:rsid w:val="00BE1F27"/>
    <w:rsid w:val="00C029F9"/>
    <w:rsid w:val="00C04E4C"/>
    <w:rsid w:val="00C05427"/>
    <w:rsid w:val="00C055F2"/>
    <w:rsid w:val="00C06E94"/>
    <w:rsid w:val="00C10007"/>
    <w:rsid w:val="00C14E79"/>
    <w:rsid w:val="00C26641"/>
    <w:rsid w:val="00C31523"/>
    <w:rsid w:val="00C45A3E"/>
    <w:rsid w:val="00C55B22"/>
    <w:rsid w:val="00C61E86"/>
    <w:rsid w:val="00C62BFE"/>
    <w:rsid w:val="00C64208"/>
    <w:rsid w:val="00C66F79"/>
    <w:rsid w:val="00C85153"/>
    <w:rsid w:val="00C97506"/>
    <w:rsid w:val="00CA2637"/>
    <w:rsid w:val="00CA282A"/>
    <w:rsid w:val="00CA2CCF"/>
    <w:rsid w:val="00CA5985"/>
    <w:rsid w:val="00CA6890"/>
    <w:rsid w:val="00CC6C19"/>
    <w:rsid w:val="00CF5459"/>
    <w:rsid w:val="00D010C4"/>
    <w:rsid w:val="00D03311"/>
    <w:rsid w:val="00D13B00"/>
    <w:rsid w:val="00D25E68"/>
    <w:rsid w:val="00D30E8B"/>
    <w:rsid w:val="00D33D40"/>
    <w:rsid w:val="00D56B64"/>
    <w:rsid w:val="00D57FF0"/>
    <w:rsid w:val="00D75132"/>
    <w:rsid w:val="00D80A80"/>
    <w:rsid w:val="00DA770A"/>
    <w:rsid w:val="00DE1261"/>
    <w:rsid w:val="00DE4D54"/>
    <w:rsid w:val="00DF174E"/>
    <w:rsid w:val="00E0513E"/>
    <w:rsid w:val="00E13387"/>
    <w:rsid w:val="00E133BB"/>
    <w:rsid w:val="00E232BE"/>
    <w:rsid w:val="00E26384"/>
    <w:rsid w:val="00E318AE"/>
    <w:rsid w:val="00E4416C"/>
    <w:rsid w:val="00E46F7A"/>
    <w:rsid w:val="00E579AA"/>
    <w:rsid w:val="00E63069"/>
    <w:rsid w:val="00E653BB"/>
    <w:rsid w:val="00EB0ACC"/>
    <w:rsid w:val="00ED47E2"/>
    <w:rsid w:val="00ED6AA9"/>
    <w:rsid w:val="00EE317C"/>
    <w:rsid w:val="00EE3EE7"/>
    <w:rsid w:val="00EF1430"/>
    <w:rsid w:val="00EF2638"/>
    <w:rsid w:val="00F12B09"/>
    <w:rsid w:val="00F32A42"/>
    <w:rsid w:val="00F5317F"/>
    <w:rsid w:val="00F60296"/>
    <w:rsid w:val="00F6275B"/>
    <w:rsid w:val="00F671AF"/>
    <w:rsid w:val="00F922A0"/>
    <w:rsid w:val="00FD7FC1"/>
    <w:rsid w:val="00FE7C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table" w:styleId="ac">
    <w:name w:val="Table Grid"/>
    <w:basedOn w:val="a1"/>
    <w:uiPriority w:val="59"/>
    <w:rsid w:val="007428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6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0A5A-95DC-4613-A583-575EF850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6</Pages>
  <Words>2155</Words>
  <Characters>11641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167</cp:revision>
  <cp:lastPrinted>2024-10-24T08:18:00Z</cp:lastPrinted>
  <dcterms:created xsi:type="dcterms:W3CDTF">2022-01-13T07:45:00Z</dcterms:created>
  <dcterms:modified xsi:type="dcterms:W3CDTF">2025-03-21T08:44:00Z</dcterms:modified>
</cp:coreProperties>
</file>